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02" w:rsidRDefault="00B96A45" w:rsidP="00584B02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Pine Run Municipal Services Taxing Unit</w:t>
      </w:r>
      <w:r w:rsidR="00584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Advisory Council</w:t>
      </w:r>
      <w:r w:rsidR="00584B02">
        <w:rPr>
          <w:b/>
          <w:sz w:val="28"/>
          <w:szCs w:val="28"/>
        </w:rPr>
        <w:t xml:space="preserve"> - </w:t>
      </w:r>
      <w:r w:rsidR="00D44CD2" w:rsidRPr="00B60453">
        <w:rPr>
          <w:b/>
          <w:sz w:val="28"/>
          <w:szCs w:val="28"/>
          <w:highlight w:val="yellow"/>
        </w:rPr>
        <w:t>REDACTED</w:t>
      </w:r>
    </w:p>
    <w:p w:rsidR="00D12BC2" w:rsidRDefault="00D12BC2" w:rsidP="00CB3D71">
      <w:pPr>
        <w:spacing w:after="0" w:line="240" w:lineRule="auto"/>
        <w:jc w:val="both"/>
        <w:rPr>
          <w:b/>
        </w:rPr>
      </w:pPr>
    </w:p>
    <w:p w:rsidR="00CB3D71" w:rsidRPr="00D12BC2" w:rsidRDefault="00CB3D71" w:rsidP="00CB3D71">
      <w:pPr>
        <w:spacing w:after="0" w:line="240" w:lineRule="auto"/>
        <w:jc w:val="both"/>
        <w:rPr>
          <w:sz w:val="24"/>
        </w:rPr>
      </w:pPr>
      <w:r w:rsidRPr="00D12BC2">
        <w:rPr>
          <w:b/>
          <w:sz w:val="24"/>
        </w:rPr>
        <w:t>County Board Liaison:</w:t>
      </w:r>
      <w:r w:rsidRPr="00D12BC2">
        <w:rPr>
          <w:sz w:val="24"/>
        </w:rPr>
        <w:t xml:space="preserve">  </w:t>
      </w:r>
      <w:r w:rsidR="006C1EDC" w:rsidRPr="00D12BC2">
        <w:rPr>
          <w:rFonts w:cstheme="minorHAnsi"/>
          <w:sz w:val="24"/>
        </w:rPr>
        <w:t>Angel Stowe</w:t>
      </w:r>
      <w:r w:rsidRPr="00D12BC2">
        <w:rPr>
          <w:sz w:val="24"/>
        </w:rPr>
        <w:t xml:space="preserve"> </w:t>
      </w:r>
    </w:p>
    <w:p w:rsidR="00CB3D71" w:rsidRPr="00D12BC2" w:rsidRDefault="00CB3D71" w:rsidP="00CB3D71">
      <w:pPr>
        <w:spacing w:after="0" w:line="240" w:lineRule="auto"/>
        <w:jc w:val="both"/>
        <w:rPr>
          <w:sz w:val="24"/>
        </w:rPr>
      </w:pPr>
      <w:r w:rsidRPr="00D12BC2">
        <w:rPr>
          <w:b/>
          <w:sz w:val="24"/>
        </w:rPr>
        <w:t>Phone#</w:t>
      </w:r>
      <w:r w:rsidRPr="00D12BC2">
        <w:rPr>
          <w:sz w:val="24"/>
        </w:rPr>
        <w:t xml:space="preserve"> 352-438-265</w:t>
      </w:r>
      <w:r w:rsidR="006C1EDC" w:rsidRPr="00D12BC2">
        <w:rPr>
          <w:sz w:val="24"/>
        </w:rPr>
        <w:t>7</w:t>
      </w:r>
      <w:r w:rsidR="00E67173" w:rsidRPr="00D12BC2">
        <w:rPr>
          <w:sz w:val="24"/>
        </w:rPr>
        <w:t xml:space="preserve"> / 352-438-2650</w:t>
      </w:r>
    </w:p>
    <w:p w:rsidR="00CB3D71" w:rsidRPr="00D12BC2" w:rsidRDefault="00CB3D71" w:rsidP="00CB3D71">
      <w:pPr>
        <w:spacing w:after="0" w:line="240" w:lineRule="auto"/>
        <w:jc w:val="both"/>
        <w:rPr>
          <w:sz w:val="24"/>
        </w:rPr>
      </w:pPr>
      <w:r w:rsidRPr="00D12BC2">
        <w:rPr>
          <w:b/>
          <w:sz w:val="24"/>
        </w:rPr>
        <w:t>Email</w:t>
      </w:r>
      <w:r w:rsidRPr="00D12BC2">
        <w:rPr>
          <w:rFonts w:cstheme="minorHAnsi"/>
          <w:b/>
          <w:sz w:val="24"/>
        </w:rPr>
        <w:t xml:space="preserve">: </w:t>
      </w:r>
      <w:hyperlink r:id="rId7" w:history="1">
        <w:r w:rsidR="006C1EDC" w:rsidRPr="00D12BC2">
          <w:rPr>
            <w:rStyle w:val="Hyperlink"/>
            <w:rFonts w:cstheme="minorHAnsi"/>
            <w:sz w:val="24"/>
          </w:rPr>
          <w:t>Angel.Stowe@marionfl.org</w:t>
        </w:r>
      </w:hyperlink>
      <w:r w:rsidRPr="00D12BC2">
        <w:rPr>
          <w:rStyle w:val="Hyperlink"/>
          <w:color w:val="auto"/>
          <w:sz w:val="24"/>
          <w:u w:val="none"/>
        </w:rPr>
        <w:t xml:space="preserve">   </w:t>
      </w:r>
    </w:p>
    <w:p w:rsidR="00CB3D71" w:rsidRPr="00D12BC2" w:rsidRDefault="00CB3D71" w:rsidP="00CB3D71">
      <w:pPr>
        <w:spacing w:line="240" w:lineRule="auto"/>
        <w:contextualSpacing/>
        <w:rPr>
          <w:b/>
          <w:sz w:val="32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2"/>
        <w:gridCol w:w="3429"/>
        <w:gridCol w:w="3379"/>
      </w:tblGrid>
      <w:tr w:rsidR="00C736D1" w:rsidRPr="00D12BC2" w:rsidTr="00CB3D71">
        <w:tc>
          <w:tcPr>
            <w:tcW w:w="1845" w:type="pct"/>
            <w:shd w:val="clear" w:color="auto" w:fill="D9E2F3" w:themeFill="accent5" w:themeFillTint="33"/>
          </w:tcPr>
          <w:p w:rsidR="00C736D1" w:rsidRPr="00D12BC2" w:rsidRDefault="00C736D1" w:rsidP="00823CB2">
            <w:pPr>
              <w:jc w:val="center"/>
              <w:rPr>
                <w:b/>
                <w:sz w:val="28"/>
                <w:szCs w:val="24"/>
              </w:rPr>
            </w:pPr>
            <w:r w:rsidRPr="00D12BC2">
              <w:rPr>
                <w:b/>
                <w:sz w:val="28"/>
                <w:szCs w:val="24"/>
              </w:rPr>
              <w:t>NAME</w:t>
            </w:r>
          </w:p>
        </w:tc>
        <w:tc>
          <w:tcPr>
            <w:tcW w:w="1589" w:type="pct"/>
            <w:shd w:val="clear" w:color="auto" w:fill="D9E2F3" w:themeFill="accent5" w:themeFillTint="33"/>
          </w:tcPr>
          <w:p w:rsidR="00C736D1" w:rsidRPr="00D12BC2" w:rsidRDefault="00C736D1" w:rsidP="00823CB2">
            <w:pPr>
              <w:jc w:val="center"/>
              <w:rPr>
                <w:b/>
                <w:sz w:val="28"/>
                <w:szCs w:val="24"/>
              </w:rPr>
            </w:pPr>
            <w:r w:rsidRPr="00D12BC2">
              <w:rPr>
                <w:b/>
                <w:sz w:val="28"/>
                <w:szCs w:val="24"/>
              </w:rPr>
              <w:t>DATE APPOINTED</w:t>
            </w:r>
          </w:p>
        </w:tc>
        <w:tc>
          <w:tcPr>
            <w:tcW w:w="1566" w:type="pct"/>
            <w:shd w:val="clear" w:color="auto" w:fill="D9E2F3" w:themeFill="accent5" w:themeFillTint="33"/>
          </w:tcPr>
          <w:p w:rsidR="00C736D1" w:rsidRPr="00D12BC2" w:rsidRDefault="00C736D1" w:rsidP="00823CB2">
            <w:pPr>
              <w:jc w:val="center"/>
              <w:rPr>
                <w:b/>
                <w:sz w:val="28"/>
                <w:szCs w:val="24"/>
              </w:rPr>
            </w:pPr>
            <w:r w:rsidRPr="00D12BC2">
              <w:rPr>
                <w:b/>
                <w:sz w:val="28"/>
                <w:szCs w:val="24"/>
              </w:rPr>
              <w:t>TERM EXPIRES</w:t>
            </w:r>
          </w:p>
        </w:tc>
      </w:tr>
      <w:tr w:rsidR="00C736D1" w:rsidRPr="00D12BC2" w:rsidTr="00C736D1">
        <w:tc>
          <w:tcPr>
            <w:tcW w:w="1845" w:type="pct"/>
          </w:tcPr>
          <w:p w:rsidR="008405F1" w:rsidRPr="00D12BC2" w:rsidRDefault="00AA15E7" w:rsidP="00823CB2">
            <w:pPr>
              <w:jc w:val="both"/>
              <w:rPr>
                <w:b/>
                <w:sz w:val="24"/>
                <w:szCs w:val="24"/>
              </w:rPr>
            </w:pPr>
            <w:r w:rsidRPr="00D12BC2">
              <w:rPr>
                <w:b/>
                <w:sz w:val="24"/>
                <w:szCs w:val="24"/>
              </w:rPr>
              <w:t>Jerry Lawson, Jr.</w:t>
            </w:r>
          </w:p>
          <w:p w:rsidR="00AA15E7" w:rsidRPr="00D12BC2" w:rsidRDefault="00AA15E7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9210 SW 101</w:t>
            </w:r>
            <w:r w:rsidRPr="00D12BC2">
              <w:rPr>
                <w:sz w:val="24"/>
                <w:szCs w:val="24"/>
                <w:vertAlign w:val="superscript"/>
              </w:rPr>
              <w:t>st</w:t>
            </w:r>
            <w:r w:rsidRPr="00D12BC2">
              <w:rPr>
                <w:sz w:val="24"/>
                <w:szCs w:val="24"/>
              </w:rPr>
              <w:t xml:space="preserve"> Pl.</w:t>
            </w:r>
          </w:p>
          <w:p w:rsidR="00AA15E7" w:rsidRPr="00D12BC2" w:rsidRDefault="00AA15E7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Ocala, FL  34481</w:t>
            </w:r>
          </w:p>
          <w:p w:rsidR="00AA15E7" w:rsidRPr="00D12BC2" w:rsidRDefault="00AA15E7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Phone: 352-239-2967</w:t>
            </w:r>
          </w:p>
          <w:p w:rsidR="00E86BFD" w:rsidRPr="00D12BC2" w:rsidRDefault="00D12BC2" w:rsidP="00823CB2">
            <w:pPr>
              <w:jc w:val="both"/>
              <w:rPr>
                <w:sz w:val="24"/>
                <w:szCs w:val="24"/>
              </w:rPr>
            </w:pPr>
            <w:hyperlink r:id="rId8" w:history="1">
              <w:r w:rsidR="00E86BFD" w:rsidRPr="00D12BC2">
                <w:rPr>
                  <w:rStyle w:val="Hyperlink"/>
                  <w:sz w:val="24"/>
                  <w:szCs w:val="24"/>
                </w:rPr>
                <w:t>Joelawson614@yahoo.com</w:t>
              </w:r>
            </w:hyperlink>
            <w:r w:rsidR="00E86BFD" w:rsidRPr="00D12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</w:tcPr>
          <w:p w:rsidR="00E86BFD" w:rsidRPr="00D12BC2" w:rsidRDefault="00E86BFD" w:rsidP="00E86BFD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6/16/20</w:t>
            </w:r>
          </w:p>
          <w:p w:rsidR="00E86BFD" w:rsidRPr="00D12BC2" w:rsidRDefault="00E86BFD" w:rsidP="00E86BFD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Re-appointed</w:t>
            </w:r>
          </w:p>
          <w:p w:rsidR="00A45D0A" w:rsidRPr="00D12BC2" w:rsidRDefault="00AA15E7" w:rsidP="00A45D0A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12/4/18</w:t>
            </w:r>
          </w:p>
          <w:p w:rsidR="00AA15E7" w:rsidRPr="00D12BC2" w:rsidRDefault="00AA15E7" w:rsidP="00A45D0A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 xml:space="preserve">Unexpired </w:t>
            </w:r>
            <w:r w:rsidR="003A01C1" w:rsidRPr="00D12BC2">
              <w:rPr>
                <w:sz w:val="24"/>
                <w:szCs w:val="24"/>
              </w:rPr>
              <w:t>t</w:t>
            </w:r>
            <w:r w:rsidRPr="00D12BC2">
              <w:rPr>
                <w:sz w:val="24"/>
                <w:szCs w:val="24"/>
              </w:rPr>
              <w:t>erm</w:t>
            </w:r>
          </w:p>
          <w:p w:rsidR="00C736D1" w:rsidRPr="00D12BC2" w:rsidRDefault="00C736D1" w:rsidP="00823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pct"/>
          </w:tcPr>
          <w:p w:rsidR="00C736D1" w:rsidRPr="00D12BC2" w:rsidRDefault="00E86BFD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6/2024</w:t>
            </w:r>
          </w:p>
        </w:tc>
      </w:tr>
      <w:tr w:rsidR="00C736D1" w:rsidRPr="00D12BC2" w:rsidTr="00C736D1">
        <w:tc>
          <w:tcPr>
            <w:tcW w:w="1845" w:type="pct"/>
          </w:tcPr>
          <w:p w:rsidR="00E57BCF" w:rsidRPr="00D12BC2" w:rsidRDefault="00E57BCF" w:rsidP="00E57BCF">
            <w:pPr>
              <w:jc w:val="both"/>
              <w:rPr>
                <w:b/>
                <w:sz w:val="24"/>
                <w:szCs w:val="24"/>
              </w:rPr>
            </w:pPr>
            <w:r w:rsidRPr="00D12BC2">
              <w:rPr>
                <w:b/>
                <w:sz w:val="24"/>
                <w:szCs w:val="24"/>
              </w:rPr>
              <w:t>Carleen Colton</w:t>
            </w:r>
          </w:p>
          <w:p w:rsidR="00E57BCF" w:rsidRPr="00D12BC2" w:rsidRDefault="00E57BCF" w:rsidP="00E57BCF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9110 SW 102</w:t>
            </w:r>
            <w:r w:rsidRPr="00D12BC2">
              <w:rPr>
                <w:sz w:val="24"/>
                <w:szCs w:val="24"/>
                <w:vertAlign w:val="superscript"/>
              </w:rPr>
              <w:t>nd</w:t>
            </w:r>
            <w:r w:rsidRPr="00D12BC2">
              <w:rPr>
                <w:sz w:val="24"/>
                <w:szCs w:val="24"/>
              </w:rPr>
              <w:t xml:space="preserve"> Lane</w:t>
            </w:r>
          </w:p>
          <w:p w:rsidR="00E57BCF" w:rsidRPr="00D12BC2" w:rsidRDefault="00E57BCF" w:rsidP="00E57BCF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Ocala, FL  34481</w:t>
            </w:r>
          </w:p>
          <w:p w:rsidR="00E57BCF" w:rsidRPr="00D12BC2" w:rsidRDefault="00E57BCF" w:rsidP="00E57BCF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352-390-0605</w:t>
            </w:r>
          </w:p>
          <w:p w:rsidR="006E7A85" w:rsidRPr="00D12BC2" w:rsidRDefault="00D12BC2" w:rsidP="00E57BCF">
            <w:pPr>
              <w:jc w:val="both"/>
              <w:rPr>
                <w:sz w:val="24"/>
                <w:szCs w:val="24"/>
              </w:rPr>
            </w:pPr>
            <w:hyperlink r:id="rId9" w:history="1">
              <w:r w:rsidR="00E57BCF" w:rsidRPr="00D12BC2">
                <w:rPr>
                  <w:rStyle w:val="Hyperlink"/>
                  <w:sz w:val="24"/>
                  <w:szCs w:val="24"/>
                </w:rPr>
                <w:t>r.colton@deccacable.com</w:t>
              </w:r>
            </w:hyperlink>
          </w:p>
        </w:tc>
        <w:tc>
          <w:tcPr>
            <w:tcW w:w="1589" w:type="pct"/>
          </w:tcPr>
          <w:p w:rsidR="00C736D1" w:rsidRPr="00D12BC2" w:rsidRDefault="00E57BCF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7/20/20</w:t>
            </w:r>
            <w:r w:rsidR="007B652B" w:rsidRPr="00D12BC2">
              <w:rPr>
                <w:sz w:val="24"/>
                <w:szCs w:val="24"/>
              </w:rPr>
              <w:t xml:space="preserve"> </w:t>
            </w:r>
          </w:p>
          <w:p w:rsidR="00E57BCF" w:rsidRPr="00D12BC2" w:rsidRDefault="00E57BCF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Unexpired term</w:t>
            </w:r>
          </w:p>
        </w:tc>
        <w:tc>
          <w:tcPr>
            <w:tcW w:w="1566" w:type="pct"/>
          </w:tcPr>
          <w:p w:rsidR="00C736D1" w:rsidRPr="00D12BC2" w:rsidRDefault="00E86BFD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6/2024</w:t>
            </w:r>
          </w:p>
        </w:tc>
      </w:tr>
      <w:tr w:rsidR="00E67173" w:rsidRPr="00D12BC2" w:rsidTr="00C736D1">
        <w:tc>
          <w:tcPr>
            <w:tcW w:w="1845" w:type="pct"/>
          </w:tcPr>
          <w:p w:rsidR="00E67173" w:rsidRPr="00D12BC2" w:rsidRDefault="00E67173" w:rsidP="00E67173">
            <w:pPr>
              <w:jc w:val="both"/>
              <w:rPr>
                <w:b/>
                <w:sz w:val="24"/>
                <w:szCs w:val="24"/>
              </w:rPr>
            </w:pPr>
            <w:r w:rsidRPr="00D12BC2">
              <w:rPr>
                <w:b/>
                <w:sz w:val="24"/>
                <w:szCs w:val="24"/>
              </w:rPr>
              <w:t>Brenda Guastini</w:t>
            </w:r>
          </w:p>
          <w:p w:rsidR="00E67173" w:rsidRPr="00D12BC2" w:rsidRDefault="00E67173" w:rsidP="00E67173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9260 SW 101st Place</w:t>
            </w:r>
          </w:p>
          <w:p w:rsidR="00E67173" w:rsidRPr="00D12BC2" w:rsidRDefault="00E67173" w:rsidP="00E67173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 xml:space="preserve">Ocala, FL 34481 </w:t>
            </w:r>
          </w:p>
          <w:p w:rsidR="00E67173" w:rsidRPr="00D12BC2" w:rsidRDefault="00E67173" w:rsidP="00E67173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Ph# 352-425-6276</w:t>
            </w:r>
          </w:p>
          <w:p w:rsidR="00E67173" w:rsidRPr="00D12BC2" w:rsidRDefault="00D12BC2" w:rsidP="00E67173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67173" w:rsidRPr="00D12BC2">
                <w:rPr>
                  <w:rStyle w:val="Hyperlink"/>
                  <w:sz w:val="24"/>
                  <w:szCs w:val="24"/>
                </w:rPr>
                <w:t>bguastini@aol.com</w:t>
              </w:r>
            </w:hyperlink>
          </w:p>
        </w:tc>
        <w:tc>
          <w:tcPr>
            <w:tcW w:w="1589" w:type="pct"/>
          </w:tcPr>
          <w:p w:rsidR="00E67173" w:rsidRPr="00D12BC2" w:rsidRDefault="00E67173" w:rsidP="00E67173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3/21/23</w:t>
            </w:r>
          </w:p>
          <w:p w:rsidR="00E67173" w:rsidRPr="00D12BC2" w:rsidRDefault="00E67173" w:rsidP="00E67173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Unexpired term</w:t>
            </w:r>
          </w:p>
        </w:tc>
        <w:tc>
          <w:tcPr>
            <w:tcW w:w="1566" w:type="pct"/>
          </w:tcPr>
          <w:p w:rsidR="00E67173" w:rsidRPr="00D12BC2" w:rsidRDefault="00E67173" w:rsidP="00E67173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6/2026</w:t>
            </w:r>
          </w:p>
        </w:tc>
      </w:tr>
      <w:tr w:rsidR="00C736D1" w:rsidRPr="00D12BC2" w:rsidTr="00C736D1">
        <w:tc>
          <w:tcPr>
            <w:tcW w:w="1845" w:type="pct"/>
          </w:tcPr>
          <w:p w:rsidR="00DD11A5" w:rsidRPr="00D12BC2" w:rsidRDefault="006A6C2B" w:rsidP="00823CB2">
            <w:pPr>
              <w:jc w:val="both"/>
              <w:rPr>
                <w:b/>
                <w:sz w:val="24"/>
                <w:szCs w:val="24"/>
              </w:rPr>
            </w:pPr>
            <w:r w:rsidRPr="00D12BC2">
              <w:rPr>
                <w:b/>
                <w:sz w:val="24"/>
                <w:szCs w:val="24"/>
              </w:rPr>
              <w:t xml:space="preserve">Andrew </w:t>
            </w:r>
            <w:proofErr w:type="spellStart"/>
            <w:r w:rsidRPr="00D12BC2">
              <w:rPr>
                <w:b/>
                <w:sz w:val="24"/>
                <w:szCs w:val="24"/>
              </w:rPr>
              <w:t>Imperato</w:t>
            </w:r>
            <w:proofErr w:type="spellEnd"/>
            <w:r w:rsidR="008C601B" w:rsidRPr="00D12BC2">
              <w:rPr>
                <w:b/>
                <w:sz w:val="24"/>
                <w:szCs w:val="24"/>
              </w:rPr>
              <w:t xml:space="preserve"> </w:t>
            </w:r>
          </w:p>
          <w:p w:rsidR="008405F1" w:rsidRPr="00D12BC2" w:rsidRDefault="008C601B" w:rsidP="00823CB2">
            <w:pPr>
              <w:jc w:val="both"/>
              <w:rPr>
                <w:b/>
                <w:sz w:val="24"/>
                <w:szCs w:val="24"/>
              </w:rPr>
            </w:pPr>
            <w:r w:rsidRPr="00D12BC2">
              <w:rPr>
                <w:b/>
                <w:sz w:val="24"/>
                <w:szCs w:val="24"/>
              </w:rPr>
              <w:t>*CONFIDENTIAL PER FL STATUTE*</w:t>
            </w:r>
          </w:p>
          <w:p w:rsidR="006A6C2B" w:rsidRPr="00D12BC2" w:rsidRDefault="00D12BC2" w:rsidP="00823CB2">
            <w:pPr>
              <w:jc w:val="both"/>
              <w:rPr>
                <w:sz w:val="24"/>
                <w:szCs w:val="24"/>
              </w:rPr>
            </w:pPr>
            <w:hyperlink r:id="rId11" w:history="1">
              <w:r w:rsidR="006A6C2B" w:rsidRPr="00D12BC2">
                <w:rPr>
                  <w:rStyle w:val="Hyperlink"/>
                  <w:sz w:val="24"/>
                  <w:szCs w:val="24"/>
                </w:rPr>
                <w:t>andrewimperato@yahoo.com</w:t>
              </w:r>
            </w:hyperlink>
            <w:r w:rsidR="006A6C2B" w:rsidRPr="00D12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</w:tcPr>
          <w:p w:rsidR="00E86BFD" w:rsidRPr="00D12BC2" w:rsidRDefault="00E86BFD" w:rsidP="00E86BFD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6/16/20</w:t>
            </w:r>
          </w:p>
          <w:p w:rsidR="00E86BFD" w:rsidRPr="00D12BC2" w:rsidRDefault="00E86BFD" w:rsidP="00E86BFD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Re-appointed</w:t>
            </w:r>
          </w:p>
          <w:p w:rsidR="006A6C2B" w:rsidRPr="00D12BC2" w:rsidRDefault="006A6C2B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 xml:space="preserve">2/6/18 </w:t>
            </w:r>
          </w:p>
          <w:p w:rsidR="004B3318" w:rsidRPr="00D12BC2" w:rsidRDefault="004B3318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Unexpired term</w:t>
            </w:r>
          </w:p>
        </w:tc>
        <w:tc>
          <w:tcPr>
            <w:tcW w:w="1566" w:type="pct"/>
          </w:tcPr>
          <w:p w:rsidR="00C736D1" w:rsidRPr="00D12BC2" w:rsidRDefault="00E86BFD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6/2024</w:t>
            </w:r>
          </w:p>
        </w:tc>
      </w:tr>
      <w:tr w:rsidR="00C736D1" w:rsidRPr="00D12BC2" w:rsidTr="00C736D1">
        <w:tc>
          <w:tcPr>
            <w:tcW w:w="1845" w:type="pct"/>
          </w:tcPr>
          <w:p w:rsidR="003A01C1" w:rsidRPr="00D12BC2" w:rsidRDefault="003A01C1" w:rsidP="003A01C1">
            <w:pPr>
              <w:jc w:val="both"/>
              <w:rPr>
                <w:b/>
                <w:sz w:val="24"/>
                <w:szCs w:val="24"/>
              </w:rPr>
            </w:pPr>
            <w:r w:rsidRPr="00D12BC2">
              <w:rPr>
                <w:b/>
                <w:sz w:val="24"/>
                <w:szCs w:val="24"/>
              </w:rPr>
              <w:t>Stephen E. Cochran</w:t>
            </w:r>
          </w:p>
          <w:p w:rsidR="003A01C1" w:rsidRPr="00D12BC2" w:rsidRDefault="003A01C1" w:rsidP="003A01C1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8924 SW 104th Lane</w:t>
            </w:r>
          </w:p>
          <w:p w:rsidR="003A01C1" w:rsidRPr="00D12BC2" w:rsidRDefault="003A01C1" w:rsidP="003A01C1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Ocala, FL  34481</w:t>
            </w:r>
          </w:p>
          <w:p w:rsidR="003A01C1" w:rsidRPr="00D12BC2" w:rsidRDefault="003A01C1" w:rsidP="003A01C1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Phone: 770-490-4013</w:t>
            </w:r>
          </w:p>
          <w:p w:rsidR="0050431E" w:rsidRPr="00D12BC2" w:rsidRDefault="00D12BC2" w:rsidP="003A01C1">
            <w:pPr>
              <w:jc w:val="both"/>
              <w:rPr>
                <w:sz w:val="24"/>
                <w:szCs w:val="24"/>
              </w:rPr>
            </w:pPr>
            <w:hyperlink r:id="rId12" w:history="1">
              <w:r w:rsidR="003A01C1" w:rsidRPr="00D12BC2">
                <w:rPr>
                  <w:rStyle w:val="Hyperlink"/>
                  <w:sz w:val="24"/>
                  <w:szCs w:val="24"/>
                </w:rPr>
                <w:t>Stevecochran01@outlook.com</w:t>
              </w:r>
            </w:hyperlink>
          </w:p>
          <w:p w:rsidR="00A81BF4" w:rsidRPr="00D12BC2" w:rsidRDefault="00A81BF4" w:rsidP="00840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pct"/>
          </w:tcPr>
          <w:p w:rsidR="00AF3365" w:rsidRPr="00D12BC2" w:rsidRDefault="003A01C1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9/20/22</w:t>
            </w:r>
          </w:p>
          <w:p w:rsidR="003A01C1" w:rsidRPr="00D12BC2" w:rsidRDefault="003A01C1" w:rsidP="00823CB2">
            <w:pPr>
              <w:jc w:val="both"/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1</w:t>
            </w:r>
            <w:r w:rsidRPr="00D12BC2">
              <w:rPr>
                <w:sz w:val="24"/>
                <w:szCs w:val="24"/>
                <w:vertAlign w:val="superscript"/>
              </w:rPr>
              <w:t>st</w:t>
            </w:r>
            <w:r w:rsidRPr="00D12BC2">
              <w:rPr>
                <w:sz w:val="24"/>
                <w:szCs w:val="24"/>
              </w:rPr>
              <w:t xml:space="preserve"> term</w:t>
            </w:r>
          </w:p>
        </w:tc>
        <w:tc>
          <w:tcPr>
            <w:tcW w:w="1566" w:type="pct"/>
          </w:tcPr>
          <w:p w:rsidR="00C736D1" w:rsidRPr="00D12BC2" w:rsidRDefault="003A01C1" w:rsidP="000067D5">
            <w:pPr>
              <w:rPr>
                <w:sz w:val="24"/>
                <w:szCs w:val="24"/>
              </w:rPr>
            </w:pPr>
            <w:r w:rsidRPr="00D12BC2">
              <w:rPr>
                <w:sz w:val="24"/>
                <w:szCs w:val="24"/>
              </w:rPr>
              <w:t>9/2026</w:t>
            </w:r>
          </w:p>
        </w:tc>
      </w:tr>
    </w:tbl>
    <w:p w:rsidR="004B3318" w:rsidRDefault="004B3318" w:rsidP="00B25AA6">
      <w:pPr>
        <w:rPr>
          <w:sz w:val="20"/>
          <w:szCs w:val="20"/>
        </w:rPr>
      </w:pPr>
    </w:p>
    <w:p w:rsidR="00D12BC2" w:rsidRDefault="002B6872" w:rsidP="00B25AA6">
      <w:pPr>
        <w:rPr>
          <w:rFonts w:cstheme="minorHAnsi"/>
          <w:sz w:val="24"/>
          <w:szCs w:val="24"/>
        </w:rPr>
      </w:pPr>
      <w:r w:rsidRPr="00D12BC2">
        <w:rPr>
          <w:rFonts w:cstheme="minorHAnsi"/>
          <w:sz w:val="24"/>
          <w:szCs w:val="24"/>
        </w:rPr>
        <w:t>Established by Resolution 88</w:t>
      </w:r>
      <w:r w:rsidR="004B3318" w:rsidRPr="00D12BC2">
        <w:rPr>
          <w:rFonts w:cstheme="minorHAnsi"/>
          <w:sz w:val="24"/>
          <w:szCs w:val="24"/>
        </w:rPr>
        <w:t>-R-</w:t>
      </w:r>
      <w:r w:rsidRPr="00D12BC2">
        <w:rPr>
          <w:rFonts w:cstheme="minorHAnsi"/>
          <w:sz w:val="24"/>
          <w:szCs w:val="24"/>
        </w:rPr>
        <w:t>223</w:t>
      </w:r>
      <w:r w:rsidR="004B3318" w:rsidRPr="00D12BC2">
        <w:rPr>
          <w:rFonts w:cstheme="minorHAnsi"/>
          <w:sz w:val="24"/>
          <w:szCs w:val="24"/>
        </w:rPr>
        <w:t xml:space="preserve">, Adopted 11/15/94. </w:t>
      </w:r>
    </w:p>
    <w:p w:rsidR="00823CB2" w:rsidRDefault="00D12BC2" w:rsidP="00B25A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B3318" w:rsidRPr="00D12BC2">
        <w:rPr>
          <w:rFonts w:cstheme="minorHAnsi"/>
          <w:sz w:val="24"/>
          <w:szCs w:val="24"/>
        </w:rPr>
        <w:t xml:space="preserve">olicy 92-01 revised to include MSTU Boards as exempt from term limits. </w:t>
      </w:r>
      <w:r w:rsidR="00B25AA6" w:rsidRPr="00D12BC2">
        <w:rPr>
          <w:rFonts w:cstheme="minorHAnsi"/>
          <w:sz w:val="24"/>
          <w:szCs w:val="24"/>
        </w:rPr>
        <w:t xml:space="preserve"> </w:t>
      </w:r>
    </w:p>
    <w:p w:rsidR="00D12BC2" w:rsidRPr="00D12BC2" w:rsidRDefault="00D12BC2" w:rsidP="00D12BC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bookmarkStart w:id="0" w:name="_GoBack"/>
      <w:bookmarkEnd w:id="0"/>
      <w:r w:rsidRPr="00D12BC2">
        <w:rPr>
          <w:rFonts w:asciiTheme="minorHAnsi" w:hAnsiTheme="minorHAnsi" w:cstheme="minorHAnsi"/>
          <w:b/>
          <w:bCs/>
        </w:rPr>
        <w:t>Responsibilities:</w:t>
      </w:r>
      <w:r w:rsidRPr="00D12BC2">
        <w:rPr>
          <w:rFonts w:asciiTheme="minorHAnsi" w:hAnsiTheme="minorHAnsi" w:cstheme="minorHAnsi"/>
        </w:rPr>
        <w:t> Make recommendations to the county commission pertaining to the MSTU budget, activities, goals &amp; objective; &amp; other issues as directed by the county commission.</w:t>
      </w:r>
    </w:p>
    <w:p w:rsidR="00D12BC2" w:rsidRPr="00D12BC2" w:rsidRDefault="00D12BC2" w:rsidP="00D12BC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D12BC2">
        <w:rPr>
          <w:rFonts w:asciiTheme="minorHAnsi" w:hAnsiTheme="minorHAnsi" w:cstheme="minorHAnsi"/>
        </w:rPr>
        <w:t>Members serve four-year terms. Must be a resident of Pine Run MSTU.</w:t>
      </w:r>
    </w:p>
    <w:p w:rsidR="00D12BC2" w:rsidRPr="00B25AA6" w:rsidRDefault="00D12BC2" w:rsidP="00B25AA6">
      <w:pPr>
        <w:rPr>
          <w:sz w:val="20"/>
          <w:szCs w:val="20"/>
        </w:rPr>
      </w:pPr>
    </w:p>
    <w:sectPr w:rsidR="00D12BC2" w:rsidRPr="00B25AA6" w:rsidSect="00B25AA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50" w:rsidRDefault="00847750" w:rsidP="00BB70A5">
      <w:pPr>
        <w:spacing w:after="0" w:line="240" w:lineRule="auto"/>
      </w:pPr>
      <w:r>
        <w:separator/>
      </w:r>
    </w:p>
  </w:endnote>
  <w:endnote w:type="continuationSeparator" w:id="0">
    <w:p w:rsidR="00847750" w:rsidRDefault="00847750" w:rsidP="00BB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A5" w:rsidRDefault="00D12BC2">
    <w:pPr>
      <w:pStyle w:val="Footer"/>
    </w:pPr>
    <w:r>
      <w:t>06/23</w:t>
    </w:r>
    <w:r w:rsidR="002F1C7B">
      <w:t>/2023</w:t>
    </w:r>
  </w:p>
  <w:p w:rsidR="00BB70A5" w:rsidRDefault="00BB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50" w:rsidRDefault="00847750" w:rsidP="00BB70A5">
      <w:pPr>
        <w:spacing w:after="0" w:line="240" w:lineRule="auto"/>
      </w:pPr>
      <w:r>
        <w:separator/>
      </w:r>
    </w:p>
  </w:footnote>
  <w:footnote w:type="continuationSeparator" w:id="0">
    <w:p w:rsidR="00847750" w:rsidRDefault="00847750" w:rsidP="00BB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2"/>
    <w:rsid w:val="000067D5"/>
    <w:rsid w:val="00082E8C"/>
    <w:rsid w:val="000D5501"/>
    <w:rsid w:val="000D6392"/>
    <w:rsid w:val="00100D54"/>
    <w:rsid w:val="00114C29"/>
    <w:rsid w:val="001F6316"/>
    <w:rsid w:val="0026643C"/>
    <w:rsid w:val="0028704D"/>
    <w:rsid w:val="002B6872"/>
    <w:rsid w:val="002F1C7B"/>
    <w:rsid w:val="003353D4"/>
    <w:rsid w:val="003A01C1"/>
    <w:rsid w:val="003F74E3"/>
    <w:rsid w:val="00464CCA"/>
    <w:rsid w:val="00484058"/>
    <w:rsid w:val="004B3318"/>
    <w:rsid w:val="0050431E"/>
    <w:rsid w:val="00530141"/>
    <w:rsid w:val="005516B9"/>
    <w:rsid w:val="00584B02"/>
    <w:rsid w:val="0059670E"/>
    <w:rsid w:val="006A532C"/>
    <w:rsid w:val="006A6C2B"/>
    <w:rsid w:val="006C1EDC"/>
    <w:rsid w:val="006C52EB"/>
    <w:rsid w:val="006E7A85"/>
    <w:rsid w:val="00703976"/>
    <w:rsid w:val="0071236B"/>
    <w:rsid w:val="00740A30"/>
    <w:rsid w:val="007723EE"/>
    <w:rsid w:val="007B652B"/>
    <w:rsid w:val="00823CB2"/>
    <w:rsid w:val="008405F1"/>
    <w:rsid w:val="00847750"/>
    <w:rsid w:val="008C601B"/>
    <w:rsid w:val="0092068F"/>
    <w:rsid w:val="00A45D0A"/>
    <w:rsid w:val="00A53FDF"/>
    <w:rsid w:val="00A734FA"/>
    <w:rsid w:val="00A81BF4"/>
    <w:rsid w:val="00AA15E7"/>
    <w:rsid w:val="00AD365B"/>
    <w:rsid w:val="00AF19EC"/>
    <w:rsid w:val="00AF3365"/>
    <w:rsid w:val="00B25AA6"/>
    <w:rsid w:val="00B5297A"/>
    <w:rsid w:val="00B60453"/>
    <w:rsid w:val="00B64485"/>
    <w:rsid w:val="00B93E02"/>
    <w:rsid w:val="00B96A45"/>
    <w:rsid w:val="00BB70A5"/>
    <w:rsid w:val="00BF2457"/>
    <w:rsid w:val="00C4118D"/>
    <w:rsid w:val="00C736D1"/>
    <w:rsid w:val="00C8397B"/>
    <w:rsid w:val="00CB3D71"/>
    <w:rsid w:val="00CB467A"/>
    <w:rsid w:val="00CC173D"/>
    <w:rsid w:val="00D12BC2"/>
    <w:rsid w:val="00D14789"/>
    <w:rsid w:val="00D44CD2"/>
    <w:rsid w:val="00D466AA"/>
    <w:rsid w:val="00DD11A5"/>
    <w:rsid w:val="00DF1B1C"/>
    <w:rsid w:val="00E57BCF"/>
    <w:rsid w:val="00E67173"/>
    <w:rsid w:val="00E86BFD"/>
    <w:rsid w:val="00EC79BE"/>
    <w:rsid w:val="00E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C08A"/>
  <w15:chartTrackingRefBased/>
  <w15:docId w15:val="{E42A4737-9173-43AE-9E10-5A216D39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A5"/>
  </w:style>
  <w:style w:type="paragraph" w:styleId="Footer">
    <w:name w:val="footer"/>
    <w:basedOn w:val="Normal"/>
    <w:link w:val="FooterChar"/>
    <w:uiPriority w:val="99"/>
    <w:unhideWhenUsed/>
    <w:rsid w:val="00BB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A5"/>
  </w:style>
  <w:style w:type="paragraph" w:styleId="BalloonText">
    <w:name w:val="Balloon Text"/>
    <w:basedOn w:val="Normal"/>
    <w:link w:val="BalloonTextChar"/>
    <w:uiPriority w:val="99"/>
    <w:semiHidden/>
    <w:unhideWhenUsed/>
    <w:rsid w:val="00EC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1E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awson614@yaho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gel.Stowe@marionfl.org" TargetMode="External"/><Relationship Id="rId12" Type="http://schemas.openxmlformats.org/officeDocument/2006/relationships/hyperlink" Target="mailto:Stevecochran01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wimperato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guastini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colton@deccacab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ED19-A3F2-41EB-A9D4-900F99AA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Board of County Commissioners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Griffis, Nadja</dc:creator>
  <cp:keywords/>
  <dc:description/>
  <cp:lastModifiedBy>Medina, Gennifer</cp:lastModifiedBy>
  <cp:revision>2</cp:revision>
  <cp:lastPrinted>2022-09-21T15:41:00Z</cp:lastPrinted>
  <dcterms:created xsi:type="dcterms:W3CDTF">2023-06-23T17:29:00Z</dcterms:created>
  <dcterms:modified xsi:type="dcterms:W3CDTF">2023-06-23T17:29:00Z</dcterms:modified>
</cp:coreProperties>
</file>