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1DF" w:rsidRDefault="00A961DF" w:rsidP="00A961DF">
      <w:pPr>
        <w:spacing w:line="240" w:lineRule="auto"/>
        <w:contextualSpacing/>
        <w:jc w:val="center"/>
        <w:rPr>
          <w:b/>
          <w:sz w:val="32"/>
          <w:szCs w:val="28"/>
        </w:rPr>
      </w:pPr>
      <w:r w:rsidRPr="009615BA">
        <w:rPr>
          <w:b/>
          <w:sz w:val="32"/>
          <w:szCs w:val="28"/>
        </w:rPr>
        <w:t xml:space="preserve">Marion Oaks Municipal Services Taxing Unit (MSTU) for </w:t>
      </w:r>
    </w:p>
    <w:p w:rsidR="00A961DF" w:rsidRPr="009615BA" w:rsidRDefault="00A961DF" w:rsidP="00A961DF">
      <w:pPr>
        <w:spacing w:line="240" w:lineRule="auto"/>
        <w:contextualSpacing/>
        <w:jc w:val="center"/>
        <w:rPr>
          <w:b/>
          <w:sz w:val="32"/>
          <w:szCs w:val="28"/>
        </w:rPr>
      </w:pPr>
      <w:r w:rsidRPr="00A961DF">
        <w:rPr>
          <w:b/>
          <w:sz w:val="32"/>
          <w:szCs w:val="28"/>
        </w:rPr>
        <w:t>Recreation Services &amp; Facilities</w:t>
      </w:r>
      <w:r>
        <w:rPr>
          <w:b/>
          <w:sz w:val="32"/>
          <w:szCs w:val="28"/>
        </w:rPr>
        <w:t xml:space="preserve"> </w:t>
      </w:r>
      <w:r w:rsidRPr="009615BA">
        <w:rPr>
          <w:b/>
          <w:sz w:val="32"/>
          <w:szCs w:val="28"/>
        </w:rPr>
        <w:t>Advisory Council</w:t>
      </w:r>
    </w:p>
    <w:p w:rsidR="00A961DF" w:rsidRDefault="00A961DF" w:rsidP="00A961DF">
      <w:pPr>
        <w:spacing w:line="240" w:lineRule="auto"/>
        <w:contextualSpacing/>
        <w:rPr>
          <w:b/>
          <w:szCs w:val="28"/>
        </w:rPr>
      </w:pPr>
    </w:p>
    <w:p w:rsidR="00A961DF" w:rsidRPr="00A961DF" w:rsidRDefault="00A961DF" w:rsidP="00A961DF">
      <w:pPr>
        <w:spacing w:after="0" w:line="240" w:lineRule="auto"/>
        <w:jc w:val="both"/>
        <w:rPr>
          <w:rFonts w:cstheme="minorHAnsi"/>
        </w:rPr>
      </w:pPr>
      <w:r w:rsidRPr="00A961DF">
        <w:rPr>
          <w:rFonts w:cstheme="minorHAnsi"/>
        </w:rPr>
        <w:t>County Board Liaison:  David Pierce</w:t>
      </w:r>
    </w:p>
    <w:p w:rsidR="00A961DF" w:rsidRPr="00A961DF" w:rsidRDefault="00A961DF" w:rsidP="00A961DF">
      <w:pPr>
        <w:spacing w:after="0" w:line="240" w:lineRule="auto"/>
        <w:jc w:val="both"/>
        <w:rPr>
          <w:rFonts w:cstheme="minorHAnsi"/>
        </w:rPr>
      </w:pPr>
      <w:r w:rsidRPr="00A961DF">
        <w:rPr>
          <w:rFonts w:cstheme="minorHAnsi"/>
        </w:rPr>
        <w:t>Phone# 352-438-2825/ 352-438-2650</w:t>
      </w:r>
    </w:p>
    <w:p w:rsidR="00A961DF" w:rsidRPr="00A961DF" w:rsidRDefault="00A961DF" w:rsidP="00A961DF">
      <w:pPr>
        <w:spacing w:after="0" w:line="240" w:lineRule="auto"/>
        <w:jc w:val="both"/>
        <w:rPr>
          <w:rFonts w:cstheme="minorHAnsi"/>
        </w:rPr>
      </w:pPr>
      <w:r w:rsidRPr="00A961DF">
        <w:rPr>
          <w:rFonts w:cstheme="minorHAnsi"/>
        </w:rPr>
        <w:t xml:space="preserve">Email: </w:t>
      </w:r>
      <w:hyperlink r:id="rId7" w:history="1">
        <w:r w:rsidRPr="00A961DF">
          <w:rPr>
            <w:rStyle w:val="Hyperlink"/>
            <w:rFonts w:cstheme="minorHAnsi"/>
          </w:rPr>
          <w:t>David.Pierce@marionfl.org</w:t>
        </w:r>
      </w:hyperlink>
    </w:p>
    <w:p w:rsidR="00A961DF" w:rsidRPr="00A961DF" w:rsidRDefault="00A961DF" w:rsidP="00CE0E1D">
      <w:pPr>
        <w:pStyle w:val="NoSpacing"/>
        <w:jc w:val="center"/>
        <w:rPr>
          <w:rFonts w:cstheme="minorHAnsi"/>
          <w:b/>
        </w:rPr>
      </w:pPr>
    </w:p>
    <w:tbl>
      <w:tblPr>
        <w:tblStyle w:val="TableGrid"/>
        <w:tblW w:w="5000" w:type="pct"/>
        <w:tblLook w:val="04A0" w:firstRow="1" w:lastRow="0" w:firstColumn="1" w:lastColumn="0" w:noHBand="0" w:noVBand="1"/>
      </w:tblPr>
      <w:tblGrid>
        <w:gridCol w:w="3982"/>
        <w:gridCol w:w="3429"/>
        <w:gridCol w:w="3379"/>
      </w:tblGrid>
      <w:tr w:rsidR="000D6A2A" w:rsidRPr="00A961DF" w:rsidTr="0059174E">
        <w:trPr>
          <w:trHeight w:val="476"/>
        </w:trPr>
        <w:tc>
          <w:tcPr>
            <w:tcW w:w="1845" w:type="pct"/>
            <w:shd w:val="clear" w:color="auto" w:fill="DEEAF6" w:themeFill="accent1" w:themeFillTint="33"/>
            <w:vAlign w:val="center"/>
          </w:tcPr>
          <w:p w:rsidR="000D6A2A" w:rsidRPr="00A961DF" w:rsidRDefault="000D6A2A" w:rsidP="00A961DF">
            <w:pPr>
              <w:jc w:val="center"/>
              <w:rPr>
                <w:rFonts w:cstheme="minorHAnsi"/>
                <w:b/>
              </w:rPr>
            </w:pPr>
            <w:r w:rsidRPr="00A961DF">
              <w:rPr>
                <w:rFonts w:cstheme="minorHAnsi"/>
                <w:b/>
              </w:rPr>
              <w:t>NAME</w:t>
            </w:r>
          </w:p>
        </w:tc>
        <w:tc>
          <w:tcPr>
            <w:tcW w:w="1589" w:type="pct"/>
            <w:shd w:val="clear" w:color="auto" w:fill="DEEAF6" w:themeFill="accent1" w:themeFillTint="33"/>
            <w:vAlign w:val="center"/>
          </w:tcPr>
          <w:p w:rsidR="000D6A2A" w:rsidRPr="00A961DF" w:rsidRDefault="000D6A2A" w:rsidP="00A961DF">
            <w:pPr>
              <w:jc w:val="center"/>
              <w:rPr>
                <w:rFonts w:cstheme="minorHAnsi"/>
                <w:b/>
              </w:rPr>
            </w:pPr>
            <w:r w:rsidRPr="00A961DF">
              <w:rPr>
                <w:rFonts w:cstheme="minorHAnsi"/>
                <w:b/>
              </w:rPr>
              <w:t>DATE APPOINTED</w:t>
            </w:r>
          </w:p>
        </w:tc>
        <w:tc>
          <w:tcPr>
            <w:tcW w:w="1566" w:type="pct"/>
            <w:shd w:val="clear" w:color="auto" w:fill="DEEAF6" w:themeFill="accent1" w:themeFillTint="33"/>
            <w:vAlign w:val="center"/>
          </w:tcPr>
          <w:p w:rsidR="000D6A2A" w:rsidRPr="00A961DF" w:rsidRDefault="000D6A2A" w:rsidP="00A961DF">
            <w:pPr>
              <w:jc w:val="center"/>
              <w:rPr>
                <w:rFonts w:cstheme="minorHAnsi"/>
                <w:b/>
              </w:rPr>
            </w:pPr>
            <w:r w:rsidRPr="00A961DF">
              <w:rPr>
                <w:rFonts w:cstheme="minorHAnsi"/>
                <w:b/>
              </w:rPr>
              <w:t>TERM EXPIRES</w:t>
            </w:r>
          </w:p>
        </w:tc>
      </w:tr>
      <w:tr w:rsidR="000D6A2A" w:rsidRPr="00A961DF" w:rsidTr="000D6A2A">
        <w:tc>
          <w:tcPr>
            <w:tcW w:w="1845" w:type="pct"/>
          </w:tcPr>
          <w:p w:rsidR="00C219C2" w:rsidRPr="00A961DF" w:rsidRDefault="004A28E9" w:rsidP="00823CB2">
            <w:pPr>
              <w:jc w:val="both"/>
              <w:rPr>
                <w:rFonts w:cstheme="minorHAnsi"/>
                <w:b/>
              </w:rPr>
            </w:pPr>
            <w:r w:rsidRPr="00A961DF">
              <w:rPr>
                <w:rFonts w:cstheme="minorHAnsi"/>
                <w:b/>
              </w:rPr>
              <w:t>Kathleen Martin</w:t>
            </w:r>
          </w:p>
          <w:p w:rsidR="004A28E9" w:rsidRPr="00A961DF" w:rsidRDefault="004A28E9" w:rsidP="00823CB2">
            <w:pPr>
              <w:jc w:val="both"/>
              <w:rPr>
                <w:rFonts w:cstheme="minorHAnsi"/>
              </w:rPr>
            </w:pPr>
            <w:r w:rsidRPr="00A961DF">
              <w:rPr>
                <w:rFonts w:cstheme="minorHAnsi"/>
              </w:rPr>
              <w:t>3681 SW 147</w:t>
            </w:r>
            <w:r w:rsidRPr="00A961DF">
              <w:rPr>
                <w:rFonts w:cstheme="minorHAnsi"/>
                <w:vertAlign w:val="superscript"/>
              </w:rPr>
              <w:t>th</w:t>
            </w:r>
            <w:r w:rsidRPr="00A961DF">
              <w:rPr>
                <w:rFonts w:cstheme="minorHAnsi"/>
              </w:rPr>
              <w:t xml:space="preserve"> St.</w:t>
            </w:r>
          </w:p>
          <w:p w:rsidR="004A28E9" w:rsidRPr="00A961DF" w:rsidRDefault="004A28E9" w:rsidP="00823CB2">
            <w:pPr>
              <w:jc w:val="both"/>
              <w:rPr>
                <w:rFonts w:cstheme="minorHAnsi"/>
              </w:rPr>
            </w:pPr>
            <w:r w:rsidRPr="00A961DF">
              <w:rPr>
                <w:rFonts w:cstheme="minorHAnsi"/>
              </w:rPr>
              <w:t>Ocala, FL  34473</w:t>
            </w:r>
          </w:p>
          <w:p w:rsidR="004A28E9" w:rsidRPr="00A961DF" w:rsidRDefault="004A28E9" w:rsidP="00823CB2">
            <w:pPr>
              <w:jc w:val="both"/>
              <w:rPr>
                <w:rFonts w:cstheme="minorHAnsi"/>
              </w:rPr>
            </w:pPr>
            <w:r w:rsidRPr="00A961DF">
              <w:rPr>
                <w:rFonts w:cstheme="minorHAnsi"/>
              </w:rPr>
              <w:t>Home: 352-347-8099</w:t>
            </w:r>
          </w:p>
          <w:p w:rsidR="004A28E9" w:rsidRPr="00A961DF" w:rsidRDefault="004A28E9" w:rsidP="00823CB2">
            <w:pPr>
              <w:jc w:val="both"/>
              <w:rPr>
                <w:rFonts w:cstheme="minorHAnsi"/>
              </w:rPr>
            </w:pPr>
            <w:r w:rsidRPr="00A961DF">
              <w:rPr>
                <w:rFonts w:cstheme="minorHAnsi"/>
              </w:rPr>
              <w:t>Cell: 352-425-3581</w:t>
            </w:r>
          </w:p>
          <w:p w:rsidR="004A28E9" w:rsidRPr="00A961DF" w:rsidRDefault="0059174E" w:rsidP="00823CB2">
            <w:pPr>
              <w:jc w:val="both"/>
              <w:rPr>
                <w:rFonts w:cstheme="minorHAnsi"/>
              </w:rPr>
            </w:pPr>
            <w:hyperlink r:id="rId8" w:history="1">
              <w:r w:rsidR="004A28E9" w:rsidRPr="00A961DF">
                <w:rPr>
                  <w:rStyle w:val="Hyperlink"/>
                  <w:rFonts w:cstheme="minorHAnsi"/>
                </w:rPr>
                <w:t>Martin121688@aol.com</w:t>
              </w:r>
            </w:hyperlink>
            <w:r w:rsidR="004A28E9" w:rsidRPr="00A961DF">
              <w:rPr>
                <w:rFonts w:cstheme="minorHAnsi"/>
              </w:rPr>
              <w:t xml:space="preserve"> </w:t>
            </w:r>
          </w:p>
        </w:tc>
        <w:tc>
          <w:tcPr>
            <w:tcW w:w="1589" w:type="pct"/>
          </w:tcPr>
          <w:p w:rsidR="002D05B9" w:rsidRPr="00A961DF" w:rsidRDefault="002D05B9" w:rsidP="002D05B9">
            <w:pPr>
              <w:jc w:val="both"/>
              <w:rPr>
                <w:rFonts w:cstheme="minorHAnsi"/>
              </w:rPr>
            </w:pPr>
            <w:r w:rsidRPr="00A961DF">
              <w:rPr>
                <w:rFonts w:cstheme="minorHAnsi"/>
              </w:rPr>
              <w:t>8/16/22</w:t>
            </w:r>
            <w:r w:rsidR="00A961DF">
              <w:rPr>
                <w:rFonts w:cstheme="minorHAnsi"/>
              </w:rPr>
              <w:t xml:space="preserve"> = </w:t>
            </w:r>
            <w:r w:rsidRPr="00A961DF">
              <w:rPr>
                <w:rFonts w:cstheme="minorHAnsi"/>
              </w:rPr>
              <w:t>Re-appointment</w:t>
            </w:r>
          </w:p>
          <w:p w:rsidR="00B50328" w:rsidRPr="00A961DF" w:rsidRDefault="00B50328" w:rsidP="00823CB2">
            <w:pPr>
              <w:jc w:val="both"/>
              <w:rPr>
                <w:rFonts w:cstheme="minorHAnsi"/>
              </w:rPr>
            </w:pPr>
            <w:r w:rsidRPr="00A961DF">
              <w:rPr>
                <w:rFonts w:cstheme="minorHAnsi"/>
              </w:rPr>
              <w:t>8/21/18</w:t>
            </w:r>
            <w:r w:rsidR="00A961DF">
              <w:rPr>
                <w:rFonts w:cstheme="minorHAnsi"/>
              </w:rPr>
              <w:t xml:space="preserve"> = </w:t>
            </w:r>
            <w:r w:rsidRPr="00A961DF">
              <w:rPr>
                <w:rFonts w:cstheme="minorHAnsi"/>
              </w:rPr>
              <w:t>Re-appointment</w:t>
            </w:r>
          </w:p>
          <w:p w:rsidR="00C219C2" w:rsidRPr="00A961DF" w:rsidRDefault="00C219C2" w:rsidP="00823CB2">
            <w:pPr>
              <w:jc w:val="both"/>
              <w:rPr>
                <w:rFonts w:cstheme="minorHAnsi"/>
                <w:b/>
              </w:rPr>
            </w:pPr>
            <w:r w:rsidRPr="00A961DF">
              <w:rPr>
                <w:rFonts w:cstheme="minorHAnsi"/>
              </w:rPr>
              <w:t>Un-expired Term</w:t>
            </w:r>
          </w:p>
        </w:tc>
        <w:tc>
          <w:tcPr>
            <w:tcW w:w="1566" w:type="pct"/>
          </w:tcPr>
          <w:p w:rsidR="000D6A2A" w:rsidRPr="00A961DF" w:rsidRDefault="00B50328" w:rsidP="00823CB2">
            <w:pPr>
              <w:jc w:val="both"/>
              <w:rPr>
                <w:rFonts w:cstheme="minorHAnsi"/>
              </w:rPr>
            </w:pPr>
            <w:r w:rsidRPr="00A961DF">
              <w:rPr>
                <w:rFonts w:cstheme="minorHAnsi"/>
              </w:rPr>
              <w:t>8/202</w:t>
            </w:r>
            <w:r w:rsidR="002D05B9" w:rsidRPr="00A961DF">
              <w:rPr>
                <w:rFonts w:cstheme="minorHAnsi"/>
              </w:rPr>
              <w:t>6</w:t>
            </w:r>
          </w:p>
        </w:tc>
      </w:tr>
      <w:tr w:rsidR="000D6A2A" w:rsidRPr="00A961DF" w:rsidTr="000D6A2A">
        <w:tc>
          <w:tcPr>
            <w:tcW w:w="1845" w:type="pct"/>
          </w:tcPr>
          <w:p w:rsidR="000D6A2A" w:rsidRPr="00A961DF" w:rsidRDefault="00C219C2" w:rsidP="00823CB2">
            <w:pPr>
              <w:jc w:val="both"/>
              <w:rPr>
                <w:rFonts w:cstheme="minorHAnsi"/>
                <w:b/>
              </w:rPr>
            </w:pPr>
            <w:r w:rsidRPr="00A961DF">
              <w:rPr>
                <w:rFonts w:cstheme="minorHAnsi"/>
                <w:b/>
              </w:rPr>
              <w:t>Carole LaMotte</w:t>
            </w:r>
          </w:p>
          <w:p w:rsidR="00C219C2" w:rsidRPr="00A961DF" w:rsidRDefault="00C219C2" w:rsidP="00823CB2">
            <w:pPr>
              <w:jc w:val="both"/>
              <w:rPr>
                <w:rFonts w:cstheme="minorHAnsi"/>
              </w:rPr>
            </w:pPr>
            <w:r w:rsidRPr="00A961DF">
              <w:rPr>
                <w:rFonts w:cstheme="minorHAnsi"/>
              </w:rPr>
              <w:t>16425 SW 47</w:t>
            </w:r>
            <w:r w:rsidRPr="00A961DF">
              <w:rPr>
                <w:rFonts w:cstheme="minorHAnsi"/>
                <w:vertAlign w:val="superscript"/>
              </w:rPr>
              <w:t>th</w:t>
            </w:r>
            <w:r w:rsidRPr="00A961DF">
              <w:rPr>
                <w:rFonts w:cstheme="minorHAnsi"/>
              </w:rPr>
              <w:t xml:space="preserve"> Ct.</w:t>
            </w:r>
          </w:p>
          <w:p w:rsidR="00C219C2" w:rsidRPr="00A961DF" w:rsidRDefault="00C219C2" w:rsidP="00823CB2">
            <w:pPr>
              <w:jc w:val="both"/>
              <w:rPr>
                <w:rFonts w:cstheme="minorHAnsi"/>
              </w:rPr>
            </w:pPr>
            <w:r w:rsidRPr="00A961DF">
              <w:rPr>
                <w:rFonts w:cstheme="minorHAnsi"/>
              </w:rPr>
              <w:t>Ocala, FL  34473</w:t>
            </w:r>
          </w:p>
          <w:p w:rsidR="00C219C2" w:rsidRPr="00A961DF" w:rsidRDefault="00C219C2" w:rsidP="00823CB2">
            <w:pPr>
              <w:jc w:val="both"/>
              <w:rPr>
                <w:rFonts w:cstheme="minorHAnsi"/>
              </w:rPr>
            </w:pPr>
            <w:r w:rsidRPr="00A961DF">
              <w:rPr>
                <w:rFonts w:cstheme="minorHAnsi"/>
              </w:rPr>
              <w:t>Home: 352-347-4659</w:t>
            </w:r>
          </w:p>
          <w:p w:rsidR="00C219C2" w:rsidRPr="00A961DF" w:rsidRDefault="0059174E" w:rsidP="00823CB2">
            <w:pPr>
              <w:jc w:val="both"/>
              <w:rPr>
                <w:rFonts w:cstheme="minorHAnsi"/>
              </w:rPr>
            </w:pPr>
            <w:hyperlink r:id="rId9" w:history="1">
              <w:r w:rsidR="000A585F" w:rsidRPr="00A961DF">
                <w:rPr>
                  <w:rStyle w:val="Hyperlink"/>
                  <w:rFonts w:cstheme="minorHAnsi"/>
                </w:rPr>
                <w:t>wlamotte1@cfl.rr.com</w:t>
              </w:r>
            </w:hyperlink>
          </w:p>
        </w:tc>
        <w:tc>
          <w:tcPr>
            <w:tcW w:w="1589" w:type="pct"/>
          </w:tcPr>
          <w:p w:rsidR="00A961DF" w:rsidRPr="00A961DF" w:rsidRDefault="00A961DF" w:rsidP="00A961DF">
            <w:pPr>
              <w:jc w:val="both"/>
              <w:rPr>
                <w:rFonts w:cstheme="minorHAnsi"/>
              </w:rPr>
            </w:pPr>
            <w:r w:rsidRPr="00A961DF">
              <w:rPr>
                <w:rFonts w:cstheme="minorHAnsi"/>
              </w:rPr>
              <w:t>2/20</w:t>
            </w:r>
            <w:r>
              <w:rPr>
                <w:rFonts w:cstheme="minorHAnsi"/>
              </w:rPr>
              <w:t xml:space="preserve">23 = </w:t>
            </w:r>
            <w:r w:rsidRPr="00A961DF">
              <w:rPr>
                <w:rFonts w:cstheme="minorHAnsi"/>
              </w:rPr>
              <w:t>Re-appointment</w:t>
            </w:r>
          </w:p>
          <w:p w:rsidR="00B80456" w:rsidRPr="00A961DF" w:rsidRDefault="00B80456" w:rsidP="00823CB2">
            <w:pPr>
              <w:jc w:val="both"/>
              <w:rPr>
                <w:rFonts w:cstheme="minorHAnsi"/>
              </w:rPr>
            </w:pPr>
            <w:r w:rsidRPr="00A961DF">
              <w:rPr>
                <w:rFonts w:cstheme="minorHAnsi"/>
              </w:rPr>
              <w:t>2/2019</w:t>
            </w:r>
            <w:r w:rsidR="00A961DF">
              <w:rPr>
                <w:rFonts w:cstheme="minorHAnsi"/>
              </w:rPr>
              <w:t xml:space="preserve"> = </w:t>
            </w:r>
            <w:r w:rsidRPr="00A961DF">
              <w:rPr>
                <w:rFonts w:cstheme="minorHAnsi"/>
              </w:rPr>
              <w:t>Re-appointment</w:t>
            </w:r>
          </w:p>
          <w:p w:rsidR="000D6A2A" w:rsidRPr="00A961DF" w:rsidRDefault="00C219C2" w:rsidP="00823CB2">
            <w:pPr>
              <w:jc w:val="both"/>
              <w:rPr>
                <w:rFonts w:cstheme="minorHAnsi"/>
              </w:rPr>
            </w:pPr>
            <w:r w:rsidRPr="00A961DF">
              <w:rPr>
                <w:rFonts w:cstheme="minorHAnsi"/>
              </w:rPr>
              <w:t>2/2015</w:t>
            </w:r>
          </w:p>
          <w:p w:rsidR="00BD52DA" w:rsidRPr="00A961DF" w:rsidRDefault="00BD52DA" w:rsidP="00823CB2">
            <w:pPr>
              <w:jc w:val="both"/>
              <w:rPr>
                <w:rFonts w:cstheme="minorHAnsi"/>
              </w:rPr>
            </w:pPr>
          </w:p>
        </w:tc>
        <w:tc>
          <w:tcPr>
            <w:tcW w:w="1566" w:type="pct"/>
          </w:tcPr>
          <w:p w:rsidR="000D6A2A" w:rsidRPr="00A961DF" w:rsidRDefault="000A585F" w:rsidP="00823CB2">
            <w:pPr>
              <w:jc w:val="both"/>
              <w:rPr>
                <w:rFonts w:cstheme="minorHAnsi"/>
              </w:rPr>
            </w:pPr>
            <w:r w:rsidRPr="00A961DF">
              <w:rPr>
                <w:rFonts w:cstheme="minorHAnsi"/>
              </w:rPr>
              <w:t>2/202</w:t>
            </w:r>
            <w:r w:rsidR="00A961DF">
              <w:rPr>
                <w:rFonts w:cstheme="minorHAnsi"/>
              </w:rPr>
              <w:t>7</w:t>
            </w:r>
          </w:p>
        </w:tc>
      </w:tr>
      <w:tr w:rsidR="000D6A2A" w:rsidRPr="00A961DF" w:rsidTr="000D6A2A">
        <w:tc>
          <w:tcPr>
            <w:tcW w:w="1845" w:type="pct"/>
          </w:tcPr>
          <w:p w:rsidR="00477A9D" w:rsidRPr="00A961DF" w:rsidRDefault="00BD52DA" w:rsidP="00823CB2">
            <w:pPr>
              <w:jc w:val="both"/>
              <w:rPr>
                <w:rFonts w:cstheme="minorHAnsi"/>
                <w:b/>
              </w:rPr>
            </w:pPr>
            <w:r w:rsidRPr="00A961DF">
              <w:rPr>
                <w:rFonts w:cstheme="minorHAnsi"/>
                <w:b/>
              </w:rPr>
              <w:t>Joanne Coast</w:t>
            </w:r>
          </w:p>
          <w:p w:rsidR="00BD52DA" w:rsidRPr="00A961DF" w:rsidRDefault="00BD52DA" w:rsidP="00823CB2">
            <w:pPr>
              <w:jc w:val="both"/>
              <w:rPr>
                <w:rFonts w:cstheme="minorHAnsi"/>
              </w:rPr>
            </w:pPr>
            <w:r w:rsidRPr="00A961DF">
              <w:rPr>
                <w:rFonts w:cstheme="minorHAnsi"/>
              </w:rPr>
              <w:t>3394 SW 147</w:t>
            </w:r>
            <w:r w:rsidRPr="00A961DF">
              <w:rPr>
                <w:rFonts w:cstheme="minorHAnsi"/>
                <w:vertAlign w:val="superscript"/>
              </w:rPr>
              <w:t>th</w:t>
            </w:r>
            <w:r w:rsidRPr="00A961DF">
              <w:rPr>
                <w:rFonts w:cstheme="minorHAnsi"/>
              </w:rPr>
              <w:t xml:space="preserve"> Lane Rd.</w:t>
            </w:r>
          </w:p>
          <w:p w:rsidR="00BD52DA" w:rsidRPr="00A961DF" w:rsidRDefault="00BD52DA" w:rsidP="00823CB2">
            <w:pPr>
              <w:jc w:val="both"/>
              <w:rPr>
                <w:rFonts w:cstheme="minorHAnsi"/>
              </w:rPr>
            </w:pPr>
            <w:r w:rsidRPr="00A961DF">
              <w:rPr>
                <w:rFonts w:cstheme="minorHAnsi"/>
              </w:rPr>
              <w:t>Ocala, FL  34473-2471</w:t>
            </w:r>
          </w:p>
          <w:p w:rsidR="00BD52DA" w:rsidRPr="00A961DF" w:rsidRDefault="00BD52DA" w:rsidP="00823CB2">
            <w:pPr>
              <w:jc w:val="both"/>
              <w:rPr>
                <w:rFonts w:cstheme="minorHAnsi"/>
              </w:rPr>
            </w:pPr>
            <w:r w:rsidRPr="00A961DF">
              <w:rPr>
                <w:rFonts w:cstheme="minorHAnsi"/>
              </w:rPr>
              <w:t>Home: 352-307-7111</w:t>
            </w:r>
          </w:p>
          <w:p w:rsidR="00BD52DA" w:rsidRPr="00A961DF" w:rsidRDefault="00BD52DA" w:rsidP="00823CB2">
            <w:pPr>
              <w:jc w:val="both"/>
              <w:rPr>
                <w:rFonts w:cstheme="minorHAnsi"/>
              </w:rPr>
            </w:pPr>
            <w:r w:rsidRPr="00A961DF">
              <w:rPr>
                <w:rFonts w:cstheme="minorHAnsi"/>
              </w:rPr>
              <w:t>Cell: 585-202-4020</w:t>
            </w:r>
          </w:p>
          <w:p w:rsidR="00BD52DA" w:rsidRPr="00A961DF" w:rsidRDefault="0059174E" w:rsidP="00823CB2">
            <w:pPr>
              <w:jc w:val="both"/>
              <w:rPr>
                <w:rFonts w:cstheme="minorHAnsi"/>
              </w:rPr>
            </w:pPr>
            <w:hyperlink r:id="rId10" w:history="1">
              <w:r w:rsidR="00BD52DA" w:rsidRPr="00A961DF">
                <w:rPr>
                  <w:rStyle w:val="Hyperlink"/>
                  <w:rFonts w:cstheme="minorHAnsi"/>
                </w:rPr>
                <w:t>Joanne.coast@gmail.com</w:t>
              </w:r>
            </w:hyperlink>
            <w:r w:rsidR="00BD52DA" w:rsidRPr="00A961DF">
              <w:rPr>
                <w:rFonts w:cstheme="minorHAnsi"/>
              </w:rPr>
              <w:t xml:space="preserve"> </w:t>
            </w:r>
          </w:p>
        </w:tc>
        <w:tc>
          <w:tcPr>
            <w:tcW w:w="1589" w:type="pct"/>
          </w:tcPr>
          <w:p w:rsidR="00BD52DA" w:rsidRPr="00A961DF" w:rsidRDefault="00BD52DA" w:rsidP="00A961DF">
            <w:pPr>
              <w:jc w:val="both"/>
              <w:rPr>
                <w:rFonts w:cstheme="minorHAnsi"/>
              </w:rPr>
            </w:pPr>
            <w:r w:rsidRPr="00A961DF">
              <w:rPr>
                <w:rFonts w:cstheme="minorHAnsi"/>
              </w:rPr>
              <w:t>2/2021</w:t>
            </w:r>
            <w:r w:rsidR="00A961DF">
              <w:rPr>
                <w:rFonts w:cstheme="minorHAnsi"/>
              </w:rPr>
              <w:t xml:space="preserve"> = </w:t>
            </w:r>
            <w:r w:rsidRPr="00A961DF">
              <w:rPr>
                <w:rFonts w:cstheme="minorHAnsi"/>
              </w:rPr>
              <w:t>1</w:t>
            </w:r>
            <w:r w:rsidRPr="00A961DF">
              <w:rPr>
                <w:rFonts w:cstheme="minorHAnsi"/>
                <w:vertAlign w:val="superscript"/>
              </w:rPr>
              <w:t>st</w:t>
            </w:r>
            <w:r w:rsidRPr="00A961DF">
              <w:rPr>
                <w:rFonts w:cstheme="minorHAnsi"/>
              </w:rPr>
              <w:t xml:space="preserve"> term</w:t>
            </w:r>
          </w:p>
        </w:tc>
        <w:tc>
          <w:tcPr>
            <w:tcW w:w="1566" w:type="pct"/>
          </w:tcPr>
          <w:p w:rsidR="000D6A2A" w:rsidRPr="00A961DF" w:rsidRDefault="00BD52DA" w:rsidP="00823CB2">
            <w:pPr>
              <w:jc w:val="both"/>
              <w:rPr>
                <w:rFonts w:cstheme="minorHAnsi"/>
              </w:rPr>
            </w:pPr>
            <w:r w:rsidRPr="00A961DF">
              <w:rPr>
                <w:rFonts w:cstheme="minorHAnsi"/>
              </w:rPr>
              <w:t>2/2025</w:t>
            </w:r>
          </w:p>
        </w:tc>
      </w:tr>
      <w:tr w:rsidR="000D6A2A" w:rsidRPr="00A961DF" w:rsidTr="000D6A2A">
        <w:tc>
          <w:tcPr>
            <w:tcW w:w="1845" w:type="pct"/>
          </w:tcPr>
          <w:p w:rsidR="000D6A2A" w:rsidRPr="00A961DF" w:rsidRDefault="000D6A2A" w:rsidP="00823CB2">
            <w:pPr>
              <w:jc w:val="both"/>
              <w:rPr>
                <w:rFonts w:cstheme="minorHAnsi"/>
                <w:b/>
              </w:rPr>
            </w:pPr>
            <w:r w:rsidRPr="00A961DF">
              <w:rPr>
                <w:rFonts w:cstheme="minorHAnsi"/>
                <w:b/>
              </w:rPr>
              <w:t xml:space="preserve">Alice </w:t>
            </w:r>
            <w:r w:rsidR="005F78B1" w:rsidRPr="00A961DF">
              <w:rPr>
                <w:rFonts w:cstheme="minorHAnsi"/>
                <w:b/>
              </w:rPr>
              <w:t>Mitchell</w:t>
            </w:r>
          </w:p>
          <w:p w:rsidR="005F78B1" w:rsidRPr="00A961DF" w:rsidRDefault="005F78B1" w:rsidP="00823CB2">
            <w:pPr>
              <w:jc w:val="both"/>
              <w:rPr>
                <w:rFonts w:cstheme="minorHAnsi"/>
              </w:rPr>
            </w:pPr>
            <w:r w:rsidRPr="00A961DF">
              <w:rPr>
                <w:rFonts w:cstheme="minorHAnsi"/>
              </w:rPr>
              <w:t>3818 SW 161</w:t>
            </w:r>
            <w:r w:rsidRPr="00A961DF">
              <w:rPr>
                <w:rFonts w:cstheme="minorHAnsi"/>
                <w:vertAlign w:val="superscript"/>
              </w:rPr>
              <w:t>st</w:t>
            </w:r>
            <w:r w:rsidRPr="00A961DF">
              <w:rPr>
                <w:rFonts w:cstheme="minorHAnsi"/>
              </w:rPr>
              <w:t xml:space="preserve"> Loop</w:t>
            </w:r>
          </w:p>
          <w:p w:rsidR="005F78B1" w:rsidRPr="00A961DF" w:rsidRDefault="005F78B1" w:rsidP="00823CB2">
            <w:pPr>
              <w:jc w:val="both"/>
              <w:rPr>
                <w:rFonts w:cstheme="minorHAnsi"/>
              </w:rPr>
            </w:pPr>
            <w:r w:rsidRPr="00A961DF">
              <w:rPr>
                <w:rFonts w:cstheme="minorHAnsi"/>
              </w:rPr>
              <w:t>Ocala, FL  34473</w:t>
            </w:r>
          </w:p>
          <w:p w:rsidR="005F78B1" w:rsidRPr="00A961DF" w:rsidRDefault="005F78B1" w:rsidP="00823CB2">
            <w:pPr>
              <w:jc w:val="both"/>
              <w:rPr>
                <w:rFonts w:cstheme="minorHAnsi"/>
              </w:rPr>
            </w:pPr>
            <w:r w:rsidRPr="00A961DF">
              <w:rPr>
                <w:rFonts w:cstheme="minorHAnsi"/>
              </w:rPr>
              <w:t>Phone: 352-307-8847</w:t>
            </w:r>
          </w:p>
          <w:p w:rsidR="00A35499" w:rsidRPr="00A961DF" w:rsidRDefault="0059174E" w:rsidP="00823CB2">
            <w:pPr>
              <w:jc w:val="both"/>
              <w:rPr>
                <w:rFonts w:cstheme="minorHAnsi"/>
              </w:rPr>
            </w:pPr>
            <w:hyperlink r:id="rId11" w:history="1">
              <w:r w:rsidR="00A35499" w:rsidRPr="00A961DF">
                <w:rPr>
                  <w:rStyle w:val="Hyperlink"/>
                  <w:rFonts w:cstheme="minorHAnsi"/>
                </w:rPr>
                <w:t>Aim8532@aol.com</w:t>
              </w:r>
            </w:hyperlink>
            <w:r w:rsidR="00A35499" w:rsidRPr="00A961DF">
              <w:rPr>
                <w:rFonts w:cstheme="minorHAnsi"/>
              </w:rPr>
              <w:t xml:space="preserve"> </w:t>
            </w:r>
          </w:p>
        </w:tc>
        <w:tc>
          <w:tcPr>
            <w:tcW w:w="1589" w:type="pct"/>
          </w:tcPr>
          <w:p w:rsidR="00BE05FE" w:rsidRPr="00A961DF" w:rsidRDefault="00BE05FE" w:rsidP="00823CB2">
            <w:pPr>
              <w:jc w:val="both"/>
              <w:rPr>
                <w:rFonts w:cstheme="minorHAnsi"/>
              </w:rPr>
            </w:pPr>
            <w:r w:rsidRPr="00A961DF">
              <w:rPr>
                <w:rFonts w:cstheme="minorHAnsi"/>
              </w:rPr>
              <w:t>4/2021</w:t>
            </w:r>
            <w:r w:rsidR="00A961DF">
              <w:rPr>
                <w:rFonts w:cstheme="minorHAnsi"/>
              </w:rPr>
              <w:t xml:space="preserve"> = </w:t>
            </w:r>
            <w:r w:rsidRPr="00A961DF">
              <w:rPr>
                <w:rFonts w:cstheme="minorHAnsi"/>
              </w:rPr>
              <w:t>Re-appointment</w:t>
            </w:r>
          </w:p>
          <w:p w:rsidR="00A35499" w:rsidRPr="00A961DF" w:rsidRDefault="00A35499" w:rsidP="00823CB2">
            <w:pPr>
              <w:jc w:val="both"/>
              <w:rPr>
                <w:rFonts w:cstheme="minorHAnsi"/>
              </w:rPr>
            </w:pPr>
            <w:r w:rsidRPr="00A961DF">
              <w:rPr>
                <w:rFonts w:cstheme="minorHAnsi"/>
              </w:rPr>
              <w:t>4/2017</w:t>
            </w:r>
            <w:r w:rsidR="00A961DF">
              <w:rPr>
                <w:rFonts w:cstheme="minorHAnsi"/>
              </w:rPr>
              <w:t xml:space="preserve"> = </w:t>
            </w:r>
            <w:r w:rsidRPr="00A961DF">
              <w:rPr>
                <w:rFonts w:cstheme="minorHAnsi"/>
              </w:rPr>
              <w:t>Re-appointment</w:t>
            </w:r>
          </w:p>
          <w:p w:rsidR="000D6A2A" w:rsidRPr="00A961DF" w:rsidRDefault="005F78B1" w:rsidP="00823CB2">
            <w:pPr>
              <w:jc w:val="both"/>
              <w:rPr>
                <w:rFonts w:cstheme="minorHAnsi"/>
              </w:rPr>
            </w:pPr>
            <w:r w:rsidRPr="00A961DF">
              <w:rPr>
                <w:rFonts w:cstheme="minorHAnsi"/>
              </w:rPr>
              <w:t>3/19/2013</w:t>
            </w:r>
          </w:p>
        </w:tc>
        <w:tc>
          <w:tcPr>
            <w:tcW w:w="1566" w:type="pct"/>
          </w:tcPr>
          <w:p w:rsidR="000D6A2A" w:rsidRPr="00A961DF" w:rsidRDefault="00A35499" w:rsidP="00BE05FE">
            <w:pPr>
              <w:jc w:val="both"/>
              <w:rPr>
                <w:rFonts w:cstheme="minorHAnsi"/>
              </w:rPr>
            </w:pPr>
            <w:r w:rsidRPr="00A961DF">
              <w:rPr>
                <w:rFonts w:cstheme="minorHAnsi"/>
              </w:rPr>
              <w:t>4/202</w:t>
            </w:r>
            <w:r w:rsidR="00BE05FE" w:rsidRPr="00A961DF">
              <w:rPr>
                <w:rFonts w:cstheme="minorHAnsi"/>
              </w:rPr>
              <w:t>5</w:t>
            </w:r>
          </w:p>
        </w:tc>
      </w:tr>
      <w:tr w:rsidR="000D6A2A" w:rsidRPr="00A961DF" w:rsidTr="000B33CF">
        <w:trPr>
          <w:trHeight w:val="827"/>
        </w:trPr>
        <w:tc>
          <w:tcPr>
            <w:tcW w:w="1845" w:type="pct"/>
          </w:tcPr>
          <w:p w:rsidR="007E6997" w:rsidRPr="00A961DF" w:rsidRDefault="001B5BB4" w:rsidP="00823CB2">
            <w:pPr>
              <w:jc w:val="both"/>
              <w:rPr>
                <w:rFonts w:cstheme="minorHAnsi"/>
                <w:b/>
              </w:rPr>
            </w:pPr>
            <w:r w:rsidRPr="00A961DF">
              <w:rPr>
                <w:rFonts w:cstheme="minorHAnsi"/>
                <w:b/>
              </w:rPr>
              <w:t>Bobby L. Whipple, Sr.</w:t>
            </w:r>
          </w:p>
          <w:p w:rsidR="001B5BB4" w:rsidRPr="00A961DF" w:rsidRDefault="001B5BB4" w:rsidP="00823CB2">
            <w:pPr>
              <w:jc w:val="both"/>
              <w:rPr>
                <w:rFonts w:cstheme="minorHAnsi"/>
              </w:rPr>
            </w:pPr>
            <w:r w:rsidRPr="00A961DF">
              <w:rPr>
                <w:rFonts w:cstheme="minorHAnsi"/>
              </w:rPr>
              <w:t>3578 SW 129</w:t>
            </w:r>
            <w:r w:rsidRPr="00A961DF">
              <w:rPr>
                <w:rFonts w:cstheme="minorHAnsi"/>
                <w:vertAlign w:val="superscript"/>
              </w:rPr>
              <w:t>th</w:t>
            </w:r>
            <w:r w:rsidRPr="00A961DF">
              <w:rPr>
                <w:rFonts w:cstheme="minorHAnsi"/>
              </w:rPr>
              <w:t xml:space="preserve"> St.</w:t>
            </w:r>
          </w:p>
          <w:p w:rsidR="001B5BB4" w:rsidRPr="00A961DF" w:rsidRDefault="001B5BB4" w:rsidP="00823CB2">
            <w:pPr>
              <w:jc w:val="both"/>
              <w:rPr>
                <w:rFonts w:cstheme="minorHAnsi"/>
              </w:rPr>
            </w:pPr>
            <w:r w:rsidRPr="00A961DF">
              <w:rPr>
                <w:rFonts w:cstheme="minorHAnsi"/>
              </w:rPr>
              <w:t>Ocala, FL  34473</w:t>
            </w:r>
          </w:p>
          <w:p w:rsidR="001B5BB4" w:rsidRPr="00A961DF" w:rsidRDefault="001B5BB4" w:rsidP="00823CB2">
            <w:pPr>
              <w:jc w:val="both"/>
              <w:rPr>
                <w:rFonts w:cstheme="minorHAnsi"/>
              </w:rPr>
            </w:pPr>
            <w:r w:rsidRPr="00A961DF">
              <w:rPr>
                <w:rFonts w:cstheme="minorHAnsi"/>
              </w:rPr>
              <w:t>Phone: 305-793-3367</w:t>
            </w:r>
          </w:p>
          <w:p w:rsidR="001B5BB4" w:rsidRPr="00A961DF" w:rsidRDefault="0059174E" w:rsidP="00823CB2">
            <w:pPr>
              <w:jc w:val="both"/>
              <w:rPr>
                <w:rFonts w:cstheme="minorHAnsi"/>
              </w:rPr>
            </w:pPr>
            <w:hyperlink r:id="rId12" w:history="1">
              <w:r w:rsidR="007314E2" w:rsidRPr="001F4327">
                <w:rPr>
                  <w:rStyle w:val="Hyperlink"/>
                  <w:rFonts w:cstheme="minorHAnsi"/>
                </w:rPr>
                <w:t>Personal1709@gmail.com</w:t>
              </w:r>
            </w:hyperlink>
            <w:r w:rsidR="001B5BB4" w:rsidRPr="00A961DF">
              <w:rPr>
                <w:rFonts w:cstheme="minorHAnsi"/>
              </w:rPr>
              <w:t xml:space="preserve"> </w:t>
            </w:r>
          </w:p>
        </w:tc>
        <w:tc>
          <w:tcPr>
            <w:tcW w:w="1589" w:type="pct"/>
          </w:tcPr>
          <w:p w:rsidR="00A961DF" w:rsidRPr="00A961DF" w:rsidRDefault="00A961DF" w:rsidP="00A961DF">
            <w:pPr>
              <w:jc w:val="both"/>
              <w:rPr>
                <w:rFonts w:cstheme="minorHAnsi"/>
              </w:rPr>
            </w:pPr>
            <w:r w:rsidRPr="00A961DF">
              <w:rPr>
                <w:rFonts w:cstheme="minorHAnsi"/>
              </w:rPr>
              <w:t>2/20</w:t>
            </w:r>
            <w:r>
              <w:rPr>
                <w:rFonts w:cstheme="minorHAnsi"/>
              </w:rPr>
              <w:t xml:space="preserve">23 = </w:t>
            </w:r>
            <w:r w:rsidRPr="00A961DF">
              <w:rPr>
                <w:rFonts w:cstheme="minorHAnsi"/>
              </w:rPr>
              <w:t>Re-appointment</w:t>
            </w:r>
          </w:p>
          <w:p w:rsidR="001B5BB4" w:rsidRPr="00A961DF" w:rsidRDefault="001B5BB4" w:rsidP="00A961DF">
            <w:pPr>
              <w:jc w:val="both"/>
              <w:rPr>
                <w:rFonts w:cstheme="minorHAnsi"/>
              </w:rPr>
            </w:pPr>
            <w:r w:rsidRPr="00A961DF">
              <w:rPr>
                <w:rFonts w:cstheme="minorHAnsi"/>
              </w:rPr>
              <w:t>8/1/17</w:t>
            </w:r>
            <w:r w:rsidR="00A961DF">
              <w:rPr>
                <w:rFonts w:cstheme="minorHAnsi"/>
              </w:rPr>
              <w:t xml:space="preserve"> = </w:t>
            </w:r>
            <w:r w:rsidRPr="00A961DF">
              <w:rPr>
                <w:rFonts w:cstheme="minorHAnsi"/>
              </w:rPr>
              <w:t>Unexpired Term</w:t>
            </w:r>
          </w:p>
        </w:tc>
        <w:tc>
          <w:tcPr>
            <w:tcW w:w="1566" w:type="pct"/>
          </w:tcPr>
          <w:p w:rsidR="000D6A2A" w:rsidRPr="00A961DF" w:rsidRDefault="000A585F" w:rsidP="00823CB2">
            <w:pPr>
              <w:jc w:val="both"/>
              <w:rPr>
                <w:rFonts w:cstheme="minorHAnsi"/>
              </w:rPr>
            </w:pPr>
            <w:r w:rsidRPr="00A961DF">
              <w:rPr>
                <w:rFonts w:cstheme="minorHAnsi"/>
              </w:rPr>
              <w:t>2/202</w:t>
            </w:r>
            <w:r w:rsidR="00A961DF">
              <w:rPr>
                <w:rFonts w:cstheme="minorHAnsi"/>
              </w:rPr>
              <w:t>7</w:t>
            </w:r>
          </w:p>
          <w:p w:rsidR="000D6A2A" w:rsidRPr="00A961DF" w:rsidRDefault="000D6A2A" w:rsidP="00823CB2">
            <w:pPr>
              <w:jc w:val="both"/>
              <w:rPr>
                <w:rFonts w:cstheme="minorHAnsi"/>
              </w:rPr>
            </w:pPr>
          </w:p>
        </w:tc>
      </w:tr>
    </w:tbl>
    <w:p w:rsidR="00A6325A" w:rsidRPr="00A961DF" w:rsidRDefault="00A6325A" w:rsidP="00A961DF">
      <w:pPr>
        <w:spacing w:after="0" w:line="240" w:lineRule="auto"/>
        <w:jc w:val="both"/>
        <w:rPr>
          <w:rFonts w:cstheme="minorHAnsi"/>
        </w:rPr>
      </w:pPr>
    </w:p>
    <w:p w:rsidR="009257F7" w:rsidRPr="009257F7" w:rsidRDefault="00BB70A5" w:rsidP="00A961DF">
      <w:pPr>
        <w:spacing w:after="0" w:line="240" w:lineRule="auto"/>
        <w:jc w:val="both"/>
        <w:rPr>
          <w:rFonts w:cstheme="minorHAnsi"/>
          <w:sz w:val="24"/>
          <w:szCs w:val="24"/>
        </w:rPr>
      </w:pPr>
      <w:r w:rsidRPr="009257F7">
        <w:rPr>
          <w:rFonts w:cstheme="minorHAnsi"/>
          <w:sz w:val="24"/>
          <w:szCs w:val="24"/>
        </w:rPr>
        <w:t xml:space="preserve">Established by Ord. </w:t>
      </w:r>
      <w:r w:rsidR="00A6325A" w:rsidRPr="009257F7">
        <w:rPr>
          <w:rFonts w:cstheme="minorHAnsi"/>
          <w:sz w:val="24"/>
          <w:szCs w:val="24"/>
        </w:rPr>
        <w:t xml:space="preserve">88-37. Resolution 89-R-9 established five council members serving </w:t>
      </w:r>
      <w:r w:rsidR="009257F7" w:rsidRPr="009257F7">
        <w:rPr>
          <w:rFonts w:cstheme="minorHAnsi"/>
          <w:sz w:val="24"/>
          <w:szCs w:val="24"/>
        </w:rPr>
        <w:t>four-year</w:t>
      </w:r>
      <w:r w:rsidR="00A6325A" w:rsidRPr="009257F7">
        <w:rPr>
          <w:rFonts w:cstheme="minorHAnsi"/>
          <w:sz w:val="24"/>
          <w:szCs w:val="24"/>
        </w:rPr>
        <w:t xml:space="preserve"> terms. </w:t>
      </w:r>
    </w:p>
    <w:p w:rsidR="00823CB2" w:rsidRPr="009257F7" w:rsidRDefault="00BB70A5" w:rsidP="00A961DF">
      <w:pPr>
        <w:spacing w:after="0" w:line="240" w:lineRule="auto"/>
        <w:jc w:val="both"/>
        <w:rPr>
          <w:rFonts w:cstheme="minorHAnsi"/>
          <w:sz w:val="24"/>
          <w:szCs w:val="24"/>
        </w:rPr>
      </w:pPr>
      <w:r w:rsidRPr="009257F7">
        <w:rPr>
          <w:rFonts w:cstheme="minorHAnsi"/>
          <w:sz w:val="24"/>
          <w:szCs w:val="24"/>
        </w:rPr>
        <w:t xml:space="preserve">Policy 92-01 </w:t>
      </w:r>
      <w:r w:rsidR="00A6325A" w:rsidRPr="009257F7">
        <w:rPr>
          <w:rFonts w:cstheme="minorHAnsi"/>
          <w:sz w:val="24"/>
          <w:szCs w:val="24"/>
        </w:rPr>
        <w:t>revised to include MSTU Boards as exempt from term limits.</w:t>
      </w:r>
      <w:r w:rsidRPr="009257F7">
        <w:rPr>
          <w:rFonts w:cstheme="minorHAnsi"/>
          <w:sz w:val="24"/>
          <w:szCs w:val="24"/>
        </w:rPr>
        <w:t xml:space="preserve"> </w:t>
      </w:r>
    </w:p>
    <w:p w:rsidR="00C750EF" w:rsidRPr="009257F7" w:rsidRDefault="00C750EF" w:rsidP="00A961DF">
      <w:pPr>
        <w:spacing w:after="0" w:line="240" w:lineRule="auto"/>
        <w:jc w:val="both"/>
        <w:rPr>
          <w:rFonts w:cstheme="minorHAnsi"/>
          <w:sz w:val="24"/>
          <w:szCs w:val="24"/>
        </w:rPr>
      </w:pPr>
    </w:p>
    <w:p w:rsidR="00C750EF" w:rsidRPr="009257F7" w:rsidRDefault="00C750EF" w:rsidP="00A961DF">
      <w:pPr>
        <w:pStyle w:val="NormalWeb"/>
        <w:shd w:val="clear" w:color="auto" w:fill="FFFFFF"/>
        <w:spacing w:before="0" w:beforeAutospacing="0" w:after="0" w:afterAutospacing="0"/>
        <w:rPr>
          <w:rFonts w:asciiTheme="minorHAnsi" w:hAnsiTheme="minorHAnsi" w:cstheme="minorHAnsi"/>
        </w:rPr>
      </w:pPr>
      <w:r w:rsidRPr="009257F7">
        <w:rPr>
          <w:rFonts w:asciiTheme="minorHAnsi" w:hAnsiTheme="minorHAnsi" w:cstheme="minorHAnsi"/>
          <w:b/>
          <w:bCs/>
        </w:rPr>
        <w:t>Responsibilities</w:t>
      </w:r>
      <w:r w:rsidRPr="009257F7">
        <w:rPr>
          <w:rFonts w:asciiTheme="minorHAnsi" w:hAnsiTheme="minorHAnsi" w:cstheme="minorHAnsi"/>
        </w:rPr>
        <w:t>:  Members participate in preparation of annual budget, review and comment on current and past programs, activities, operations, goals and objectives of the district and make recommendations on these or other issues to the BCC.</w:t>
      </w:r>
    </w:p>
    <w:p w:rsidR="00A961DF" w:rsidRPr="009257F7" w:rsidRDefault="00A961DF" w:rsidP="00A961DF">
      <w:pPr>
        <w:pStyle w:val="NormalWeb"/>
        <w:shd w:val="clear" w:color="auto" w:fill="FFFFFF"/>
        <w:spacing w:before="0" w:beforeAutospacing="0" w:after="0" w:afterAutospacing="0"/>
        <w:rPr>
          <w:rFonts w:asciiTheme="minorHAnsi" w:hAnsiTheme="minorHAnsi" w:cstheme="minorHAnsi"/>
        </w:rPr>
      </w:pPr>
    </w:p>
    <w:p w:rsidR="00C750EF" w:rsidRPr="009257F7" w:rsidRDefault="00C750EF" w:rsidP="00A961DF">
      <w:pPr>
        <w:pStyle w:val="NormalWeb"/>
        <w:shd w:val="clear" w:color="auto" w:fill="FFFFFF"/>
        <w:spacing w:before="0" w:beforeAutospacing="0" w:after="0" w:afterAutospacing="0"/>
        <w:rPr>
          <w:rFonts w:asciiTheme="minorHAnsi" w:hAnsiTheme="minorHAnsi" w:cstheme="minorHAnsi"/>
        </w:rPr>
      </w:pPr>
      <w:r w:rsidRPr="009257F7">
        <w:rPr>
          <w:rFonts w:asciiTheme="minorHAnsi" w:hAnsiTheme="minorHAnsi" w:cstheme="minorHAnsi"/>
        </w:rPr>
        <w:t>Must be a resident of Marion Oaks MSTU.</w:t>
      </w:r>
      <w:bookmarkStart w:id="0" w:name="_GoBack"/>
      <w:bookmarkEnd w:id="0"/>
    </w:p>
    <w:sectPr w:rsidR="00C750EF" w:rsidRPr="009257F7" w:rsidSect="00A961D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DE2" w:rsidRDefault="00297DE2" w:rsidP="00BB70A5">
      <w:pPr>
        <w:spacing w:after="0" w:line="240" w:lineRule="auto"/>
      </w:pPr>
      <w:r>
        <w:separator/>
      </w:r>
    </w:p>
  </w:endnote>
  <w:endnote w:type="continuationSeparator" w:id="0">
    <w:p w:rsidR="00297DE2" w:rsidRDefault="00297DE2" w:rsidP="00BB7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0A5" w:rsidRDefault="00BE05FE">
    <w:pPr>
      <w:pStyle w:val="Footer"/>
    </w:pPr>
    <w:r>
      <w:t>0</w:t>
    </w:r>
    <w:r w:rsidR="00A961DF">
      <w:t>2</w:t>
    </w:r>
    <w:r>
      <w:t>/</w:t>
    </w:r>
    <w:r w:rsidR="00A961DF">
      <w:t>23</w:t>
    </w:r>
    <w:r w:rsidR="00BD52DA">
      <w:t>/202</w:t>
    </w:r>
    <w:r w:rsidR="00A961DF">
      <w:t>3</w:t>
    </w:r>
  </w:p>
  <w:p w:rsidR="00BB70A5" w:rsidRDefault="00BB7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DE2" w:rsidRDefault="00297DE2" w:rsidP="00BB70A5">
      <w:pPr>
        <w:spacing w:after="0" w:line="240" w:lineRule="auto"/>
      </w:pPr>
      <w:r>
        <w:separator/>
      </w:r>
    </w:p>
  </w:footnote>
  <w:footnote w:type="continuationSeparator" w:id="0">
    <w:p w:rsidR="00297DE2" w:rsidRDefault="00297DE2" w:rsidP="00BB70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B2"/>
    <w:rsid w:val="000A585F"/>
    <w:rsid w:val="000B33CF"/>
    <w:rsid w:val="000D6A2A"/>
    <w:rsid w:val="000E3C67"/>
    <w:rsid w:val="001B5BB4"/>
    <w:rsid w:val="0021630E"/>
    <w:rsid w:val="00297DE2"/>
    <w:rsid w:val="002D05B9"/>
    <w:rsid w:val="00434A17"/>
    <w:rsid w:val="00477A9D"/>
    <w:rsid w:val="00480BBA"/>
    <w:rsid w:val="004A28E9"/>
    <w:rsid w:val="005203B1"/>
    <w:rsid w:val="0059174E"/>
    <w:rsid w:val="0059670E"/>
    <w:rsid w:val="005F78B1"/>
    <w:rsid w:val="006B0E8D"/>
    <w:rsid w:val="007314E2"/>
    <w:rsid w:val="007E6997"/>
    <w:rsid w:val="00823CB2"/>
    <w:rsid w:val="0084418D"/>
    <w:rsid w:val="00844578"/>
    <w:rsid w:val="008B0D0F"/>
    <w:rsid w:val="009257F7"/>
    <w:rsid w:val="00967D66"/>
    <w:rsid w:val="009D1F99"/>
    <w:rsid w:val="00A35499"/>
    <w:rsid w:val="00A6325A"/>
    <w:rsid w:val="00A734FA"/>
    <w:rsid w:val="00A961DF"/>
    <w:rsid w:val="00B50328"/>
    <w:rsid w:val="00B80456"/>
    <w:rsid w:val="00B84237"/>
    <w:rsid w:val="00BB70A5"/>
    <w:rsid w:val="00BD52DA"/>
    <w:rsid w:val="00BE05FE"/>
    <w:rsid w:val="00C219C2"/>
    <w:rsid w:val="00C750EF"/>
    <w:rsid w:val="00CE0E1D"/>
    <w:rsid w:val="00E07749"/>
    <w:rsid w:val="00E66FCE"/>
    <w:rsid w:val="00F1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EA3A"/>
  <w15:chartTrackingRefBased/>
  <w15:docId w15:val="{E42A4737-9173-43AE-9E10-5A216D39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3CB2"/>
    <w:rPr>
      <w:color w:val="0563C1" w:themeColor="hyperlink"/>
      <w:u w:val="single"/>
    </w:rPr>
  </w:style>
  <w:style w:type="paragraph" w:styleId="Header">
    <w:name w:val="header"/>
    <w:basedOn w:val="Normal"/>
    <w:link w:val="HeaderChar"/>
    <w:uiPriority w:val="99"/>
    <w:unhideWhenUsed/>
    <w:rsid w:val="00BB7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0A5"/>
  </w:style>
  <w:style w:type="paragraph" w:styleId="Footer">
    <w:name w:val="footer"/>
    <w:basedOn w:val="Normal"/>
    <w:link w:val="FooterChar"/>
    <w:uiPriority w:val="99"/>
    <w:unhideWhenUsed/>
    <w:rsid w:val="00BB7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0A5"/>
  </w:style>
  <w:style w:type="character" w:styleId="FollowedHyperlink">
    <w:name w:val="FollowedHyperlink"/>
    <w:basedOn w:val="DefaultParagraphFont"/>
    <w:uiPriority w:val="99"/>
    <w:semiHidden/>
    <w:unhideWhenUsed/>
    <w:rsid w:val="00480BBA"/>
    <w:rPr>
      <w:color w:val="954F72" w:themeColor="followedHyperlink"/>
      <w:u w:val="single"/>
    </w:rPr>
  </w:style>
  <w:style w:type="paragraph" w:styleId="NoSpacing">
    <w:name w:val="No Spacing"/>
    <w:uiPriority w:val="1"/>
    <w:qFormat/>
    <w:rsid w:val="00CE0E1D"/>
    <w:pPr>
      <w:spacing w:after="0" w:line="240" w:lineRule="auto"/>
    </w:pPr>
  </w:style>
  <w:style w:type="paragraph" w:styleId="NormalWeb">
    <w:name w:val="Normal (Web)"/>
    <w:basedOn w:val="Normal"/>
    <w:uiPriority w:val="99"/>
    <w:unhideWhenUsed/>
    <w:rsid w:val="00C750E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96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7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121688@ao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vid.Pierce@marionfl.org" TargetMode="External"/><Relationship Id="rId12" Type="http://schemas.openxmlformats.org/officeDocument/2006/relationships/hyperlink" Target="mailto:Personal1709@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im8532@ao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anne.coast@gmail.com" TargetMode="External"/><Relationship Id="rId4" Type="http://schemas.openxmlformats.org/officeDocument/2006/relationships/webSettings" Target="webSettings.xml"/><Relationship Id="rId9" Type="http://schemas.openxmlformats.org/officeDocument/2006/relationships/hyperlink" Target="mailto:wlamotte1@cfl.r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AE850-8FE8-4CB1-9308-7F3652A4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Marion County Board of County Commissioners</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Griffis, Nadja</dc:creator>
  <cp:keywords/>
  <dc:description/>
  <cp:lastModifiedBy>Medina, Gennifer</cp:lastModifiedBy>
  <cp:revision>5</cp:revision>
  <dcterms:created xsi:type="dcterms:W3CDTF">2023-02-23T16:54:00Z</dcterms:created>
  <dcterms:modified xsi:type="dcterms:W3CDTF">2023-06-23T16:40:00Z</dcterms:modified>
</cp:coreProperties>
</file>